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62" w:rsidRDefault="00740462" w:rsidP="0090096B">
      <w:pPr>
        <w:spacing w:after="120"/>
        <w:ind w:right="270"/>
        <w:rPr>
          <w:rFonts w:ascii="Cambria" w:hAnsi="Cambria"/>
          <w:b/>
          <w:i/>
          <w:sz w:val="23"/>
          <w:szCs w:val="23"/>
        </w:rPr>
      </w:pPr>
      <w:bookmarkStart w:id="0" w:name="_GoBack"/>
      <w:bookmarkEnd w:id="0"/>
    </w:p>
    <w:p w:rsidR="00F24CF2" w:rsidRPr="00C939D2" w:rsidRDefault="00F24CF2" w:rsidP="007B6E7F">
      <w:pPr>
        <w:spacing w:after="120"/>
        <w:ind w:left="270" w:right="270"/>
        <w:rPr>
          <w:rFonts w:ascii="Cambria" w:hAnsi="Cambria"/>
          <w:b/>
          <w:i/>
          <w:sz w:val="6"/>
          <w:szCs w:val="6"/>
        </w:rPr>
      </w:pPr>
    </w:p>
    <w:p w:rsidR="00740462" w:rsidRPr="000A760F" w:rsidRDefault="00740462" w:rsidP="0082496C">
      <w:pPr>
        <w:autoSpaceDE w:val="0"/>
        <w:autoSpaceDN w:val="0"/>
        <w:adjustRightInd w:val="0"/>
        <w:ind w:left="630" w:right="-360"/>
        <w:jc w:val="center"/>
        <w:rPr>
          <w:b/>
          <w:bCs/>
          <w:iCs/>
          <w:sz w:val="25"/>
          <w:szCs w:val="25"/>
        </w:rPr>
      </w:pPr>
      <w:r w:rsidRPr="000A760F">
        <w:rPr>
          <w:b/>
          <w:bCs/>
          <w:iCs/>
          <w:color w:val="000000"/>
          <w:sz w:val="25"/>
          <w:szCs w:val="25"/>
        </w:rPr>
        <w:t>Application Review and Continuing Education Comm</w:t>
      </w:r>
      <w:r w:rsidRPr="000A760F">
        <w:rPr>
          <w:b/>
          <w:bCs/>
          <w:iCs/>
          <w:sz w:val="25"/>
          <w:szCs w:val="25"/>
        </w:rPr>
        <w:t xml:space="preserve">ittee </w:t>
      </w:r>
    </w:p>
    <w:p w:rsidR="00E8350C" w:rsidRDefault="00E8350C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</w:p>
    <w:p w:rsidR="00D9479B" w:rsidRPr="00EB4379" w:rsidRDefault="00F14151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April</w:t>
      </w:r>
      <w:r w:rsidR="00B426A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25, </w:t>
      </w:r>
      <w:r w:rsidR="00A03E0E">
        <w:rPr>
          <w:bCs/>
          <w:sz w:val="24"/>
          <w:szCs w:val="24"/>
        </w:rPr>
        <w:t>2019</w:t>
      </w:r>
      <w:r w:rsidR="00A82358">
        <w:rPr>
          <w:bCs/>
          <w:sz w:val="24"/>
          <w:szCs w:val="24"/>
        </w:rPr>
        <w:t xml:space="preserve"> </w:t>
      </w:r>
      <w:r w:rsidR="00657F92" w:rsidRPr="00EB4379">
        <w:rPr>
          <w:bCs/>
          <w:sz w:val="24"/>
          <w:szCs w:val="24"/>
        </w:rPr>
        <w:t>–</w:t>
      </w:r>
      <w:r w:rsidR="00A82358" w:rsidRPr="00EB4379">
        <w:rPr>
          <w:bCs/>
          <w:sz w:val="24"/>
          <w:szCs w:val="24"/>
        </w:rPr>
        <w:t xml:space="preserve"> </w:t>
      </w:r>
      <w:r w:rsidR="00631414" w:rsidRPr="00EB4379">
        <w:rPr>
          <w:bCs/>
          <w:sz w:val="24"/>
          <w:szCs w:val="24"/>
        </w:rPr>
        <w:t>9</w:t>
      </w:r>
      <w:r w:rsidR="00D9479B" w:rsidRPr="00EB4379">
        <w:rPr>
          <w:bCs/>
          <w:sz w:val="24"/>
          <w:szCs w:val="24"/>
        </w:rPr>
        <w:t xml:space="preserve">:00 </w:t>
      </w:r>
      <w:r w:rsidR="00E96B95" w:rsidRPr="00EB4379">
        <w:rPr>
          <w:bCs/>
          <w:sz w:val="24"/>
          <w:szCs w:val="24"/>
        </w:rPr>
        <w:t>a</w:t>
      </w:r>
      <w:r w:rsidR="00D9479B" w:rsidRPr="00EB4379">
        <w:rPr>
          <w:bCs/>
          <w:sz w:val="24"/>
          <w:szCs w:val="24"/>
        </w:rPr>
        <w:t>.m.</w:t>
      </w:r>
    </w:p>
    <w:p w:rsidR="00A445BD" w:rsidRPr="00EB4379" w:rsidRDefault="00A445BD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 w:rsidRPr="00EB4379">
        <w:rPr>
          <w:bCs/>
          <w:sz w:val="24"/>
          <w:szCs w:val="24"/>
        </w:rPr>
        <w:t xml:space="preserve">William P. </w:t>
      </w:r>
      <w:r w:rsidR="00657F92" w:rsidRPr="00EB4379">
        <w:rPr>
          <w:bCs/>
          <w:sz w:val="24"/>
          <w:szCs w:val="24"/>
        </w:rPr>
        <w:t xml:space="preserve">Hobby Building </w:t>
      </w:r>
    </w:p>
    <w:p w:rsidR="00740462" w:rsidRPr="008D32D9" w:rsidRDefault="004B5B74" w:rsidP="00CE57E5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EB4379">
        <w:rPr>
          <w:bCs/>
          <w:sz w:val="24"/>
          <w:szCs w:val="24"/>
        </w:rPr>
        <w:t>333 Guadalupe Street</w:t>
      </w:r>
      <w:r w:rsidR="00A445BD" w:rsidRPr="00EB4379">
        <w:rPr>
          <w:bCs/>
          <w:sz w:val="24"/>
          <w:szCs w:val="24"/>
        </w:rPr>
        <w:t xml:space="preserve">, </w:t>
      </w:r>
      <w:r w:rsidR="00325275" w:rsidRPr="00EB4379">
        <w:rPr>
          <w:bCs/>
          <w:sz w:val="24"/>
          <w:szCs w:val="24"/>
        </w:rPr>
        <w:t>Tower I</w:t>
      </w:r>
      <w:r w:rsidR="00196C38" w:rsidRPr="00EB4379">
        <w:rPr>
          <w:bCs/>
          <w:sz w:val="24"/>
          <w:szCs w:val="24"/>
        </w:rPr>
        <w:t>II</w:t>
      </w:r>
      <w:r w:rsidR="00325275" w:rsidRPr="00EB4379">
        <w:rPr>
          <w:bCs/>
          <w:sz w:val="24"/>
          <w:szCs w:val="24"/>
        </w:rPr>
        <w:t>,</w:t>
      </w:r>
      <w:r w:rsidR="00A82358" w:rsidRPr="00EB4379">
        <w:rPr>
          <w:bCs/>
          <w:sz w:val="24"/>
          <w:szCs w:val="24"/>
        </w:rPr>
        <w:t xml:space="preserve"> </w:t>
      </w:r>
      <w:r w:rsidR="00DA059C" w:rsidRPr="00EB4379">
        <w:rPr>
          <w:bCs/>
          <w:sz w:val="24"/>
          <w:szCs w:val="24"/>
        </w:rPr>
        <w:t xml:space="preserve">Room </w:t>
      </w:r>
      <w:r w:rsidR="004A1AC0" w:rsidRPr="00EB4379">
        <w:rPr>
          <w:bCs/>
          <w:sz w:val="24"/>
          <w:szCs w:val="24"/>
        </w:rPr>
        <w:t>102</w:t>
      </w:r>
    </w:p>
    <w:p w:rsidR="00740462" w:rsidRPr="00E7394F" w:rsidRDefault="00740462" w:rsidP="00860AC7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9B70EB">
        <w:rPr>
          <w:bCs/>
          <w:iCs/>
          <w:sz w:val="24"/>
          <w:szCs w:val="24"/>
        </w:rPr>
        <w:t>Austin, Texas 78701</w:t>
      </w:r>
    </w:p>
    <w:p w:rsidR="00740462" w:rsidRPr="00C939D2" w:rsidRDefault="00740462" w:rsidP="00860AC7">
      <w:pPr>
        <w:autoSpaceDE w:val="0"/>
        <w:autoSpaceDN w:val="0"/>
        <w:adjustRightInd w:val="0"/>
        <w:ind w:left="630"/>
        <w:jc w:val="center"/>
        <w:rPr>
          <w:bCs/>
          <w:sz w:val="12"/>
          <w:szCs w:val="12"/>
        </w:rPr>
      </w:pPr>
    </w:p>
    <w:p w:rsidR="00740462" w:rsidRPr="0082496C" w:rsidRDefault="00320944" w:rsidP="00860AC7">
      <w:pPr>
        <w:autoSpaceDE w:val="0"/>
        <w:autoSpaceDN w:val="0"/>
        <w:adjustRightInd w:val="0"/>
        <w:spacing w:after="120"/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="00740462" w:rsidRPr="0082496C">
        <w:rPr>
          <w:b/>
          <w:bCs/>
          <w:sz w:val="28"/>
          <w:szCs w:val="28"/>
        </w:rPr>
        <w:t xml:space="preserve"> </w:t>
      </w:r>
    </w:p>
    <w:p w:rsidR="00BE54D6" w:rsidRPr="00D37191" w:rsidRDefault="00BE54D6" w:rsidP="005F5FBB">
      <w:pPr>
        <w:pStyle w:val="ListParagraph"/>
        <w:numPr>
          <w:ilvl w:val="0"/>
          <w:numId w:val="13"/>
        </w:numPr>
        <w:tabs>
          <w:tab w:val="left" w:pos="-180"/>
          <w:tab w:val="left" w:pos="360"/>
        </w:tabs>
        <w:ind w:right="60"/>
        <w:rPr>
          <w:rFonts w:ascii="Segoe UI" w:eastAsia="Arial Unicode MS" w:hAnsi="Segoe UI" w:cs="Segoe UI"/>
          <w:b/>
        </w:rPr>
      </w:pPr>
      <w:bookmarkStart w:id="1" w:name="OLE_LINK3"/>
      <w:bookmarkStart w:id="2" w:name="OLE_LINK4"/>
      <w:r>
        <w:rPr>
          <w:rFonts w:eastAsia="Arial Unicode MS"/>
        </w:rPr>
        <w:t xml:space="preserve">The meeting was called to ordered at 9:07 a.m.  </w:t>
      </w:r>
      <w:r w:rsidRPr="00D37191">
        <w:rPr>
          <w:rFonts w:eastAsia="Arial Unicode MS"/>
        </w:rPr>
        <w:t xml:space="preserve">Members present were </w:t>
      </w:r>
      <w:r w:rsidRPr="00D37191">
        <w:rPr>
          <w:color w:val="000000" w:themeColor="text1"/>
        </w:rPr>
        <w:t>Committee Chair</w:t>
      </w:r>
      <w:r w:rsidRPr="00D37191">
        <w:t xml:space="preserve"> Steven Fleming, P.G., </w:t>
      </w:r>
      <w:r w:rsidRPr="00D37191">
        <w:rPr>
          <w:color w:val="000000" w:themeColor="text1"/>
        </w:rPr>
        <w:t xml:space="preserve">Board Chairman C. Thomas Hallmark, PhD, P.G., </w:t>
      </w:r>
      <w:r w:rsidRPr="00D37191">
        <w:rPr>
          <w:rFonts w:eastAsia="Arial Unicode MS"/>
          <w:color w:val="000000" w:themeColor="text1"/>
        </w:rPr>
        <w:t>and</w:t>
      </w:r>
      <w:r w:rsidRPr="00D37191">
        <w:t xml:space="preserve"> </w:t>
      </w:r>
      <w:r w:rsidRPr="00D37191">
        <w:rPr>
          <w:rFonts w:eastAsia="Arial Unicode MS"/>
        </w:rPr>
        <w:t>Drusilla Knight-Villarreal.</w:t>
      </w:r>
      <w:r w:rsidR="005F5FBB" w:rsidRPr="005F5FBB">
        <w:t xml:space="preserve"> </w:t>
      </w:r>
      <w:r w:rsidR="005F5FBB" w:rsidRPr="00C76711">
        <w:t xml:space="preserve">Bereket Derie, </w:t>
      </w:r>
      <w:r w:rsidR="005F5FBB">
        <w:t>PhD,</w:t>
      </w:r>
      <w:r w:rsidR="005F5FBB" w:rsidRPr="00C76711">
        <w:t xml:space="preserve"> </w:t>
      </w:r>
      <w:r w:rsidR="005F5FBB">
        <w:t>P.G</w:t>
      </w:r>
      <w:r w:rsidR="005F5FBB">
        <w:rPr>
          <w:rFonts w:eastAsia="Arial Unicode MS"/>
        </w:rPr>
        <w:t>. absent.</w:t>
      </w:r>
    </w:p>
    <w:p w:rsidR="00BE54D6" w:rsidRPr="006A3697" w:rsidRDefault="00BE54D6" w:rsidP="00BE54D6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jc w:val="both"/>
        <w:rPr>
          <w:sz w:val="24"/>
          <w:szCs w:val="24"/>
        </w:rPr>
      </w:pPr>
      <w:r w:rsidRPr="006A3697">
        <w:rPr>
          <w:rFonts w:eastAsia="Arial Unicode MS"/>
          <w:sz w:val="24"/>
          <w:szCs w:val="24"/>
        </w:rPr>
        <w:t xml:space="preserve"> </w:t>
      </w:r>
      <w:r w:rsidRPr="006A3697">
        <w:rPr>
          <w:sz w:val="24"/>
          <w:szCs w:val="24"/>
        </w:rPr>
        <w:t xml:space="preserve">Minutes from the </w:t>
      </w:r>
      <w:r>
        <w:rPr>
          <w:bCs/>
          <w:sz w:val="24"/>
          <w:szCs w:val="24"/>
        </w:rPr>
        <w:t>January 31, 2019</w:t>
      </w:r>
      <w:r w:rsidRPr="006A3697">
        <w:rPr>
          <w:bCs/>
          <w:sz w:val="24"/>
          <w:szCs w:val="24"/>
        </w:rPr>
        <w:t xml:space="preserve"> were approved as written.</w:t>
      </w:r>
    </w:p>
    <w:p w:rsidR="00BE54D6" w:rsidRPr="00431947" w:rsidRDefault="00BE54D6" w:rsidP="00BE54D6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>
        <w:rPr>
          <w:sz w:val="24"/>
          <w:szCs w:val="24"/>
        </w:rPr>
        <w:t>No p</w:t>
      </w:r>
      <w:r w:rsidRPr="00237788">
        <w:rPr>
          <w:sz w:val="24"/>
          <w:szCs w:val="24"/>
        </w:rPr>
        <w:t>ublic comment</w:t>
      </w:r>
      <w:r>
        <w:rPr>
          <w:sz w:val="24"/>
          <w:szCs w:val="24"/>
        </w:rPr>
        <w:t>s.</w:t>
      </w:r>
    </w:p>
    <w:p w:rsidR="00BE54D6" w:rsidRDefault="00BE54D6" w:rsidP="00BE54D6">
      <w:pPr>
        <w:pStyle w:val="ListParagraph"/>
        <w:numPr>
          <w:ilvl w:val="0"/>
          <w:numId w:val="13"/>
        </w:numPr>
        <w:spacing w:after="80"/>
      </w:pPr>
      <w:r>
        <w:t>The L</w:t>
      </w:r>
      <w:r w:rsidRPr="00764748">
        <w:t xml:space="preserve">icensing </w:t>
      </w:r>
      <w:r>
        <w:t>d</w:t>
      </w:r>
      <w:r w:rsidRPr="00764748">
        <w:t>ata</w:t>
      </w:r>
      <w:r>
        <w:t>, ASBOG</w:t>
      </w:r>
      <w:r w:rsidRPr="00615EA7">
        <w:rPr>
          <w:vertAlign w:val="superscript"/>
        </w:rPr>
        <w:t>®</w:t>
      </w:r>
      <w:r>
        <w:rPr>
          <w:vertAlign w:val="superscript"/>
        </w:rPr>
        <w:t xml:space="preserve"> </w:t>
      </w:r>
      <w:r>
        <w:t>exam statistics, TGE exam statistics, and updates regarding reciprocity agreements were presented</w:t>
      </w:r>
      <w:r w:rsidR="008F0C7F">
        <w:t>.</w:t>
      </w:r>
    </w:p>
    <w:p w:rsidR="006704B4" w:rsidRDefault="00BE54D6" w:rsidP="00BE54D6">
      <w:pPr>
        <w:pStyle w:val="ListParagraph"/>
        <w:numPr>
          <w:ilvl w:val="0"/>
          <w:numId w:val="13"/>
        </w:numPr>
        <w:spacing w:after="80"/>
      </w:pPr>
      <w:r>
        <w:t>No applications</w:t>
      </w:r>
      <w:r w:rsidRPr="00BE54D6">
        <w:t xml:space="preserve"> </w:t>
      </w:r>
      <w:r>
        <w:t>scheduled for review</w:t>
      </w:r>
      <w:r w:rsidR="008F0C7F">
        <w:t>; therefore, no action taken.</w:t>
      </w:r>
    </w:p>
    <w:p w:rsidR="00BE54D6" w:rsidRPr="00F47378" w:rsidRDefault="00BE54D6" w:rsidP="00BE54D6">
      <w:pPr>
        <w:pStyle w:val="ListParagraph"/>
        <w:numPr>
          <w:ilvl w:val="0"/>
          <w:numId w:val="13"/>
        </w:numPr>
        <w:spacing w:after="80"/>
      </w:pPr>
      <w:r>
        <w:t>An u</w:t>
      </w:r>
      <w:r w:rsidR="003300BC" w:rsidRPr="0083402E">
        <w:t>pdate regarding Texas</w:t>
      </w:r>
      <w:r w:rsidR="00686A89">
        <w:t xml:space="preserve"> Geophysics exam</w:t>
      </w:r>
      <w:r w:rsidR="00CF73FC" w:rsidRPr="0083402E">
        <w:t>.</w:t>
      </w:r>
      <w:r>
        <w:t xml:space="preserve">  The Committee directed staff to continue its efforts to </w:t>
      </w:r>
      <w:r w:rsidRPr="00F47378">
        <w:t xml:space="preserve">coordinate with Jay Bowermeister, Gainesville Independent Testing, Inc. (GITs), Ms. Kelly Krenz-Doe, and potential Subject Matter Experts (SME) to set up a workshop </w:t>
      </w:r>
      <w:proofErr w:type="gramStart"/>
      <w:r w:rsidRPr="00F47378">
        <w:t xml:space="preserve">to </w:t>
      </w:r>
      <w:r w:rsidR="008F0C7F">
        <w:t xml:space="preserve">potentially </w:t>
      </w:r>
      <w:r w:rsidR="00CC13D9">
        <w:t>revise</w:t>
      </w:r>
      <w:proofErr w:type="gramEnd"/>
      <w:r w:rsidRPr="00F47378">
        <w:t xml:space="preserve"> the TGE; item bank; </w:t>
      </w:r>
      <w:proofErr w:type="spellStart"/>
      <w:r w:rsidRPr="00F47378">
        <w:t>Angoff</w:t>
      </w:r>
      <w:proofErr w:type="spellEnd"/>
      <w:r w:rsidRPr="00F47378">
        <w:t xml:space="preserve"> scoring methods.  </w:t>
      </w:r>
    </w:p>
    <w:p w:rsidR="008F1C98" w:rsidRPr="0083402E" w:rsidRDefault="008F0C7F" w:rsidP="00CD1133">
      <w:pPr>
        <w:pStyle w:val="ListParagraph"/>
        <w:numPr>
          <w:ilvl w:val="0"/>
          <w:numId w:val="13"/>
        </w:numPr>
        <w:spacing w:after="80"/>
      </w:pPr>
      <w:r>
        <w:t xml:space="preserve">The Committee directed staff to </w:t>
      </w:r>
      <w:r w:rsidR="00AA3F9C">
        <w:t xml:space="preserve">continue to track/amend </w:t>
      </w:r>
      <w:r>
        <w:t xml:space="preserve">the </w:t>
      </w:r>
      <w:r w:rsidR="00CD1133" w:rsidRPr="0083402E">
        <w:t xml:space="preserve">Sunset </w:t>
      </w:r>
      <w:r w:rsidR="000451CC" w:rsidRPr="0083402E">
        <w:t xml:space="preserve">Advisory </w:t>
      </w:r>
      <w:r w:rsidR="00CD1133" w:rsidRPr="0083402E">
        <w:t>Commission</w:t>
      </w:r>
      <w:r w:rsidR="001148EB">
        <w:t xml:space="preserve"> </w:t>
      </w:r>
      <w:r w:rsidR="00CD1133" w:rsidRPr="0083402E">
        <w:t>recommendation</w:t>
      </w:r>
      <w:r w:rsidR="000451CC" w:rsidRPr="0083402E">
        <w:t>s</w:t>
      </w:r>
      <w:r w:rsidR="00583593">
        <w:t xml:space="preserve"> </w:t>
      </w:r>
      <w:r>
        <w:t xml:space="preserve">of </w:t>
      </w:r>
      <w:r w:rsidR="00686A89">
        <w:t xml:space="preserve">the following </w:t>
      </w:r>
      <w:r w:rsidR="00583593">
        <w:t>rule amendments</w:t>
      </w:r>
      <w:r w:rsidR="00AA3F9C">
        <w:t xml:space="preserve"> and provide the Committee with any TBPG ap</w:t>
      </w:r>
      <w:r w:rsidR="0031007F">
        <w:t>plications/forms that would be a</w:t>
      </w:r>
      <w:r w:rsidR="00AA3F9C">
        <w:t>ffected by the rule amendments</w:t>
      </w:r>
      <w:r w:rsidR="000451CC" w:rsidRPr="0083402E">
        <w:t>:</w:t>
      </w:r>
      <w:r w:rsidR="00CD1133" w:rsidRPr="0083402E">
        <w:t xml:space="preserve"> </w:t>
      </w:r>
    </w:p>
    <w:p w:rsidR="00806803" w:rsidRPr="0083402E" w:rsidRDefault="008F1C98" w:rsidP="008B5B3D">
      <w:pPr>
        <w:pStyle w:val="ListParagraph"/>
        <w:numPr>
          <w:ilvl w:val="1"/>
          <w:numId w:val="13"/>
        </w:numPr>
        <w:spacing w:after="80"/>
      </w:pPr>
      <w:r w:rsidRPr="0083402E">
        <w:t>E</w:t>
      </w:r>
      <w:r w:rsidR="00CD1133" w:rsidRPr="0083402E">
        <w:t>liminate the statutory notarization requirement for individuals applying for the Professional Geoscientist license</w:t>
      </w:r>
      <w:r w:rsidRPr="0083402E">
        <w:t xml:space="preserve"> (</w:t>
      </w:r>
      <w:r w:rsidR="0083046E">
        <w:t>TOC 1002.253</w:t>
      </w:r>
      <w:r w:rsidRPr="0083402E">
        <w:t>)</w:t>
      </w:r>
      <w:r w:rsidR="008B5B3D">
        <w:t xml:space="preserve">; </w:t>
      </w:r>
      <w:r w:rsidR="00806803">
        <w:t xml:space="preserve">TBPG Rule </w:t>
      </w:r>
      <w:r w:rsidR="00583593">
        <w:t xml:space="preserve">22 TAC </w:t>
      </w:r>
      <w:r w:rsidR="00806803">
        <w:t xml:space="preserve">851.20. </w:t>
      </w:r>
    </w:p>
    <w:p w:rsidR="00806803" w:rsidRPr="0083402E" w:rsidRDefault="008F1C98" w:rsidP="008B5B3D">
      <w:pPr>
        <w:pStyle w:val="ListParagraph"/>
        <w:numPr>
          <w:ilvl w:val="1"/>
          <w:numId w:val="13"/>
        </w:numPr>
        <w:spacing w:after="80"/>
      </w:pPr>
      <w:r w:rsidRPr="0083402E">
        <w:t>Eliminate the statutory letter of reference requirement for individuals applying for a Professional Geoscientist license (</w:t>
      </w:r>
      <w:r w:rsidR="0083046E">
        <w:t>TOC 1002.253, 1002.255, 1002.260</w:t>
      </w:r>
      <w:r w:rsidRPr="0083402E">
        <w:t>)</w:t>
      </w:r>
      <w:r w:rsidR="008B5B3D">
        <w:t xml:space="preserve">; </w:t>
      </w:r>
      <w:r w:rsidR="00806803">
        <w:t xml:space="preserve">TBPG Rules </w:t>
      </w:r>
      <w:r w:rsidR="00583593">
        <w:t xml:space="preserve">22 TAC </w:t>
      </w:r>
      <w:r w:rsidR="00806803">
        <w:t>851.20, 851.22, 851.23, 851.24.</w:t>
      </w:r>
    </w:p>
    <w:p w:rsidR="00CD1133" w:rsidRPr="0083402E" w:rsidRDefault="008F1C98" w:rsidP="008B5B3D">
      <w:pPr>
        <w:pStyle w:val="ListParagraph"/>
        <w:numPr>
          <w:ilvl w:val="1"/>
          <w:numId w:val="13"/>
        </w:numPr>
        <w:spacing w:after="80"/>
      </w:pPr>
      <w:r w:rsidRPr="0083402E">
        <w:t>E</w:t>
      </w:r>
      <w:r w:rsidR="00CD1133" w:rsidRPr="0083402E">
        <w:t>liminate the letter of reference requirement for individuals applying to register as a Geoscientist-in-Training Certification (non-statutory</w:t>
      </w:r>
      <w:r w:rsidR="00806803">
        <w:t>)</w:t>
      </w:r>
      <w:r w:rsidR="008B5B3D">
        <w:t xml:space="preserve">; </w:t>
      </w:r>
      <w:r w:rsidR="0011693E">
        <w:t>TBPG Rule</w:t>
      </w:r>
      <w:r w:rsidR="00806803">
        <w:t xml:space="preserve">s </w:t>
      </w:r>
      <w:r w:rsidR="00583593">
        <w:t xml:space="preserve">22 TAC </w:t>
      </w:r>
      <w:r w:rsidR="00806803">
        <w:t>851.40, 851.41</w:t>
      </w:r>
      <w:r w:rsidR="008B5B3D">
        <w:t>.</w:t>
      </w:r>
    </w:p>
    <w:bookmarkEnd w:id="1"/>
    <w:bookmarkEnd w:id="2"/>
    <w:p w:rsidR="00C808BA" w:rsidRDefault="00C808BA" w:rsidP="00031A10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Discussion regarding potential addition of an Environmental Science license or certification.</w:t>
      </w:r>
      <w:r w:rsidR="008F0C7F">
        <w:t xml:space="preserve">  </w:t>
      </w:r>
      <w:r w:rsidR="00686A89">
        <w:t>At the last Committee meeting, staff was direct</w:t>
      </w:r>
      <w:r w:rsidR="00044515">
        <w:t>ed</w:t>
      </w:r>
      <w:r w:rsidR="00686A89">
        <w:t xml:space="preserve"> to research whether there are any National examinations for Environmental Science discipline. Staff provided the Committee with research information</w:t>
      </w:r>
      <w:r w:rsidR="00044515">
        <w:t xml:space="preserve"> and determined there is no National examination for an Environmental Science discipline.</w:t>
      </w:r>
      <w:r w:rsidR="003659B5">
        <w:t xml:space="preserve">  </w:t>
      </w:r>
      <w:r w:rsidR="00044515">
        <w:t xml:space="preserve">   </w:t>
      </w:r>
      <w:r w:rsidR="00686A89">
        <w:t xml:space="preserve"> </w:t>
      </w:r>
    </w:p>
    <w:p w:rsidR="006704B4" w:rsidRDefault="008F0C7F" w:rsidP="009931CD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Inquiry regarding P.G. licensure for geochemists.  </w:t>
      </w:r>
      <w:r w:rsidR="00C808BA">
        <w:t>The Committee directed staff to contact</w:t>
      </w:r>
      <w:r w:rsidRPr="008F0C7F">
        <w:t xml:space="preserve"> </w:t>
      </w:r>
      <w:r>
        <w:t xml:space="preserve">the individual regarding P.G. licensure for geochemists and assist with the application process including the Boards Waiver Policy.  </w:t>
      </w:r>
    </w:p>
    <w:p w:rsidR="003C3181" w:rsidRDefault="00AA3F9C" w:rsidP="003C3181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Rene </w:t>
      </w:r>
      <w:r w:rsidR="0048275E">
        <w:t>David T</w:t>
      </w:r>
      <w:r>
        <w:t xml:space="preserve">ruan, Executive Director, </w:t>
      </w:r>
      <w:r w:rsidR="00E74063">
        <w:t>emphasized the importance of outreach for TBPG, and</w:t>
      </w:r>
      <w:r>
        <w:t xml:space="preserve"> potential outreach opportunities </w:t>
      </w:r>
      <w:r w:rsidR="00E74063">
        <w:t xml:space="preserve">to </w:t>
      </w:r>
      <w:r>
        <w:t xml:space="preserve">the </w:t>
      </w:r>
      <w:r w:rsidR="00E74063">
        <w:t>public</w:t>
      </w:r>
      <w:r>
        <w:t xml:space="preserve">, Universities, professional organization, </w:t>
      </w:r>
      <w:r w:rsidR="0031007F">
        <w:t xml:space="preserve">and other occupational agencies. </w:t>
      </w:r>
      <w:r>
        <w:t xml:space="preserve">   </w:t>
      </w:r>
      <w:r w:rsidR="008F0C7F">
        <w:t xml:space="preserve">  </w:t>
      </w:r>
      <w:r>
        <w:t xml:space="preserve">                       </w:t>
      </w:r>
      <w:r w:rsidR="008F0C7F">
        <w:t xml:space="preserve"> </w:t>
      </w:r>
    </w:p>
    <w:p w:rsidR="00E74063" w:rsidRDefault="00C808BA" w:rsidP="00985F77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 xml:space="preserve">The </w:t>
      </w:r>
      <w:r w:rsidR="00D50763" w:rsidRPr="0083402E">
        <w:t>next meeting</w:t>
      </w:r>
      <w:r>
        <w:t xml:space="preserve"> </w:t>
      </w:r>
      <w:proofErr w:type="gramStart"/>
      <w:r>
        <w:t>is scheduled</w:t>
      </w:r>
      <w:proofErr w:type="gramEnd"/>
      <w:r>
        <w:t xml:space="preserve"> for August 22, 2019</w:t>
      </w:r>
      <w:r w:rsidR="009B5E0B" w:rsidRPr="0083402E">
        <w:t>.</w:t>
      </w:r>
      <w:r w:rsidR="00A82358" w:rsidRPr="0083402E">
        <w:t xml:space="preserve"> </w:t>
      </w:r>
    </w:p>
    <w:p w:rsidR="00C20429" w:rsidRPr="0083402E" w:rsidRDefault="00C808BA" w:rsidP="00985F77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The meeting a</w:t>
      </w:r>
      <w:r w:rsidR="00C20429" w:rsidRPr="0083402E">
        <w:t>djourn</w:t>
      </w:r>
      <w:r>
        <w:t xml:space="preserve">ed at 10:33 </w:t>
      </w:r>
      <w:r w:rsidR="00375E26">
        <w:t>a.m.</w:t>
      </w:r>
    </w:p>
    <w:sectPr w:rsidR="00C20429" w:rsidRPr="0083402E" w:rsidSect="00D84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260" w:bottom="720" w:left="1440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4D" w:rsidRDefault="00A6424D">
      <w:r>
        <w:separator/>
      </w:r>
    </w:p>
  </w:endnote>
  <w:endnote w:type="continuationSeparator" w:id="0">
    <w:p w:rsidR="00A6424D" w:rsidRDefault="00A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i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6207"/>
      <w:docPartObj>
        <w:docPartGallery w:val="Page Numbers (Bottom of Page)"/>
        <w:docPartUnique/>
      </w:docPartObj>
    </w:sdtPr>
    <w:sdtEndPr/>
    <w:sdtContent>
      <w:p w:rsidR="00A6424D" w:rsidRDefault="00BA71D7">
        <w:pPr>
          <w:pStyle w:val="Footer"/>
          <w:jc w:val="center"/>
        </w:pPr>
        <w:r>
          <w:fldChar w:fldCharType="begin"/>
        </w:r>
        <w:r w:rsidR="00C939D2">
          <w:instrText xml:space="preserve"> PAGE   \* MERGEFORMAT </w:instrText>
        </w:r>
        <w:r>
          <w:fldChar w:fldCharType="separate"/>
        </w:r>
        <w:r w:rsidR="00E740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24D" w:rsidRDefault="00A6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4D" w:rsidRDefault="00A6424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6AF" w:rsidRDefault="00B42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4D" w:rsidRDefault="00A6424D">
      <w:r>
        <w:separator/>
      </w:r>
    </w:p>
  </w:footnote>
  <w:footnote w:type="continuationSeparator" w:id="0">
    <w:p w:rsidR="00A6424D" w:rsidRDefault="00A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6AF" w:rsidRDefault="00B426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4D" w:rsidRPr="00E8061C" w:rsidRDefault="00A6424D" w:rsidP="00994E7C">
    <w:pPr>
      <w:pStyle w:val="Header"/>
      <w:ind w:left="-450"/>
      <w:jc w:val="right"/>
      <w:rPr>
        <w:color w:val="FF0000"/>
        <w:sz w:val="28"/>
        <w:szCs w:val="28"/>
      </w:rPr>
    </w:pPr>
    <w:r w:rsidRPr="00E8061C">
      <w:rPr>
        <w:noProof/>
        <w:color w:val="FF0000"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0</wp:posOffset>
          </wp:positionV>
          <wp:extent cx="6470650" cy="1276350"/>
          <wp:effectExtent l="1905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6AF" w:rsidRDefault="00B42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973"/>
    <w:multiLevelType w:val="hybridMultilevel"/>
    <w:tmpl w:val="6E4001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0B35338"/>
    <w:multiLevelType w:val="hybridMultilevel"/>
    <w:tmpl w:val="979E2F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4A21FA"/>
    <w:multiLevelType w:val="hybridMultilevel"/>
    <w:tmpl w:val="7D941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F4031A"/>
    <w:multiLevelType w:val="hybridMultilevel"/>
    <w:tmpl w:val="718EC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0E2887"/>
    <w:multiLevelType w:val="hybridMultilevel"/>
    <w:tmpl w:val="701C6352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1454DA"/>
    <w:multiLevelType w:val="hybridMultilevel"/>
    <w:tmpl w:val="D252546E"/>
    <w:lvl w:ilvl="0" w:tplc="F0EE6B8C">
      <w:start w:val="5"/>
      <w:numFmt w:val="upperLetter"/>
      <w:lvlText w:val="%1."/>
      <w:lvlJc w:val="left"/>
      <w:pPr>
        <w:tabs>
          <w:tab w:val="num" w:pos="2952"/>
        </w:tabs>
        <w:ind w:left="2952" w:hanging="432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617EE"/>
    <w:multiLevelType w:val="hybridMultilevel"/>
    <w:tmpl w:val="62F0E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ED8414C"/>
    <w:multiLevelType w:val="hybridMultilevel"/>
    <w:tmpl w:val="7E4A4D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0654E07"/>
    <w:multiLevelType w:val="hybridMultilevel"/>
    <w:tmpl w:val="B364ADBC"/>
    <w:lvl w:ilvl="0" w:tplc="E7287A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332850BA"/>
    <w:multiLevelType w:val="hybridMultilevel"/>
    <w:tmpl w:val="6A2EB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A68AC"/>
    <w:multiLevelType w:val="hybridMultilevel"/>
    <w:tmpl w:val="F2EE585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7F87032"/>
    <w:multiLevelType w:val="hybridMultilevel"/>
    <w:tmpl w:val="B9E03574"/>
    <w:lvl w:ilvl="0" w:tplc="0C0C64AA">
      <w:start w:val="8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816685B"/>
    <w:multiLevelType w:val="hybridMultilevel"/>
    <w:tmpl w:val="BD087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A4ECF"/>
    <w:multiLevelType w:val="hybridMultilevel"/>
    <w:tmpl w:val="9B30298C"/>
    <w:lvl w:ilvl="0" w:tplc="E79019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F20D3D"/>
    <w:multiLevelType w:val="multilevel"/>
    <w:tmpl w:val="975AFB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33F15"/>
    <w:multiLevelType w:val="hybridMultilevel"/>
    <w:tmpl w:val="6E1A4826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675"/>
      </w:pPr>
      <w:rPr>
        <w:rFonts w:ascii="Symbol" w:hAnsi="Symbol" w:hint="default"/>
        <w:b w:val="0"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41B67"/>
    <w:multiLevelType w:val="hybridMultilevel"/>
    <w:tmpl w:val="CA7A458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B553277"/>
    <w:multiLevelType w:val="hybridMultilevel"/>
    <w:tmpl w:val="C4266146"/>
    <w:lvl w:ilvl="0" w:tplc="83747368">
      <w:start w:val="7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8" w15:restartNumberingAfterBreak="0">
    <w:nsid w:val="4B77622C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5D5839"/>
    <w:multiLevelType w:val="hybridMultilevel"/>
    <w:tmpl w:val="0EA66E2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0062F0A"/>
    <w:multiLevelType w:val="hybridMultilevel"/>
    <w:tmpl w:val="C204B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116CB"/>
    <w:multiLevelType w:val="hybridMultilevel"/>
    <w:tmpl w:val="5C9ADFD6"/>
    <w:lvl w:ilvl="0" w:tplc="D0CCC352">
      <w:start w:val="1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44E0B50"/>
    <w:multiLevelType w:val="hybridMultilevel"/>
    <w:tmpl w:val="C2EEC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C96DA3"/>
    <w:multiLevelType w:val="hybridMultilevel"/>
    <w:tmpl w:val="005640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AA0282"/>
    <w:multiLevelType w:val="hybridMultilevel"/>
    <w:tmpl w:val="AE94E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22"/>
        <w:szCs w:val="22"/>
      </w:rPr>
    </w:lvl>
    <w:lvl w:ilvl="1" w:tplc="180CC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EB4C02"/>
    <w:multiLevelType w:val="hybridMultilevel"/>
    <w:tmpl w:val="BEEA8CB0"/>
    <w:lvl w:ilvl="0" w:tplc="AB4AA7CA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6" w15:restartNumberingAfterBreak="0">
    <w:nsid w:val="57AF0A79"/>
    <w:multiLevelType w:val="hybridMultilevel"/>
    <w:tmpl w:val="274E5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F40F5"/>
    <w:multiLevelType w:val="hybridMultilevel"/>
    <w:tmpl w:val="4F3C0544"/>
    <w:lvl w:ilvl="0" w:tplc="45E487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D22695"/>
    <w:multiLevelType w:val="hybridMultilevel"/>
    <w:tmpl w:val="987C5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2B4278"/>
    <w:multiLevelType w:val="hybridMultilevel"/>
    <w:tmpl w:val="DEA27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9A6BA1"/>
    <w:multiLevelType w:val="hybridMultilevel"/>
    <w:tmpl w:val="02E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764BED"/>
    <w:multiLevelType w:val="hybridMultilevel"/>
    <w:tmpl w:val="327E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3587041"/>
    <w:multiLevelType w:val="hybridMultilevel"/>
    <w:tmpl w:val="82C0715A"/>
    <w:lvl w:ilvl="0" w:tplc="F7BA26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5A6F28"/>
    <w:multiLevelType w:val="hybridMultilevel"/>
    <w:tmpl w:val="50E601C8"/>
    <w:lvl w:ilvl="0" w:tplc="606C7664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9D5AE7"/>
    <w:multiLevelType w:val="hybridMultilevel"/>
    <w:tmpl w:val="26F6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C71FE5"/>
    <w:multiLevelType w:val="hybridMultilevel"/>
    <w:tmpl w:val="C51A180C"/>
    <w:lvl w:ilvl="0" w:tplc="A246C5C6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234874"/>
    <w:multiLevelType w:val="hybridMultilevel"/>
    <w:tmpl w:val="7C9C024E"/>
    <w:lvl w:ilvl="0" w:tplc="407E894C">
      <w:start w:val="5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1120709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C54BE7"/>
    <w:multiLevelType w:val="hybridMultilevel"/>
    <w:tmpl w:val="6082D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2E03E33"/>
    <w:multiLevelType w:val="hybridMultilevel"/>
    <w:tmpl w:val="EC3A043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8B25AF"/>
    <w:multiLevelType w:val="hybridMultilevel"/>
    <w:tmpl w:val="BCE8C182"/>
    <w:lvl w:ilvl="0" w:tplc="04090011">
      <w:start w:val="1"/>
      <w:numFmt w:val="decimal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0" w15:restartNumberingAfterBreak="0">
    <w:nsid w:val="77501467"/>
    <w:multiLevelType w:val="hybridMultilevel"/>
    <w:tmpl w:val="7AC8DFA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B12D02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D02BFF"/>
    <w:multiLevelType w:val="hybridMultilevel"/>
    <w:tmpl w:val="4B1242A8"/>
    <w:lvl w:ilvl="0" w:tplc="B5368C8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27"/>
  </w:num>
  <w:num w:numId="2">
    <w:abstractNumId w:val="22"/>
  </w:num>
  <w:num w:numId="3">
    <w:abstractNumId w:val="8"/>
  </w:num>
  <w:num w:numId="4">
    <w:abstractNumId w:val="16"/>
  </w:num>
  <w:num w:numId="5">
    <w:abstractNumId w:val="13"/>
  </w:num>
  <w:num w:numId="6">
    <w:abstractNumId w:val="42"/>
  </w:num>
  <w:num w:numId="7">
    <w:abstractNumId w:val="33"/>
  </w:num>
  <w:num w:numId="8">
    <w:abstractNumId w:val="11"/>
  </w:num>
  <w:num w:numId="9">
    <w:abstractNumId w:val="41"/>
  </w:num>
  <w:num w:numId="10">
    <w:abstractNumId w:val="18"/>
  </w:num>
  <w:num w:numId="11">
    <w:abstractNumId w:val="36"/>
  </w:num>
  <w:num w:numId="12">
    <w:abstractNumId w:val="21"/>
  </w:num>
  <w:num w:numId="13">
    <w:abstractNumId w:val="4"/>
  </w:num>
  <w:num w:numId="14">
    <w:abstractNumId w:val="14"/>
  </w:num>
  <w:num w:numId="15">
    <w:abstractNumId w:val="25"/>
  </w:num>
  <w:num w:numId="16">
    <w:abstractNumId w:val="37"/>
  </w:num>
  <w:num w:numId="17">
    <w:abstractNumId w:val="28"/>
  </w:num>
  <w:num w:numId="18">
    <w:abstractNumId w:val="1"/>
  </w:num>
  <w:num w:numId="19">
    <w:abstractNumId w:val="34"/>
  </w:num>
  <w:num w:numId="20">
    <w:abstractNumId w:val="7"/>
  </w:num>
  <w:num w:numId="21">
    <w:abstractNumId w:val="35"/>
  </w:num>
  <w:num w:numId="22">
    <w:abstractNumId w:val="19"/>
  </w:num>
  <w:num w:numId="23">
    <w:abstractNumId w:val="9"/>
  </w:num>
  <w:num w:numId="24">
    <w:abstractNumId w:val="6"/>
  </w:num>
  <w:num w:numId="25">
    <w:abstractNumId w:val="0"/>
  </w:num>
  <w:num w:numId="26">
    <w:abstractNumId w:val="10"/>
  </w:num>
  <w:num w:numId="27">
    <w:abstractNumId w:val="3"/>
  </w:num>
  <w:num w:numId="28">
    <w:abstractNumId w:val="2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5"/>
  </w:num>
  <w:num w:numId="35">
    <w:abstractNumId w:val="17"/>
  </w:num>
  <w:num w:numId="36">
    <w:abstractNumId w:val="29"/>
  </w:num>
  <w:num w:numId="37">
    <w:abstractNumId w:val="26"/>
  </w:num>
  <w:num w:numId="38">
    <w:abstractNumId w:val="40"/>
  </w:num>
  <w:num w:numId="39">
    <w:abstractNumId w:val="24"/>
  </w:num>
  <w:num w:numId="40">
    <w:abstractNumId w:val="39"/>
  </w:num>
  <w:num w:numId="4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</w:num>
  <w:num w:numId="4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36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07"/>
    <w:rsid w:val="000013FA"/>
    <w:rsid w:val="00002935"/>
    <w:rsid w:val="000031CD"/>
    <w:rsid w:val="000032E9"/>
    <w:rsid w:val="00003E6D"/>
    <w:rsid w:val="00005A4C"/>
    <w:rsid w:val="00005E80"/>
    <w:rsid w:val="00010395"/>
    <w:rsid w:val="00010612"/>
    <w:rsid w:val="00010660"/>
    <w:rsid w:val="00011C00"/>
    <w:rsid w:val="00011C40"/>
    <w:rsid w:val="00012414"/>
    <w:rsid w:val="0001289C"/>
    <w:rsid w:val="00014BAB"/>
    <w:rsid w:val="000154C9"/>
    <w:rsid w:val="00016FB5"/>
    <w:rsid w:val="00017C89"/>
    <w:rsid w:val="0002028B"/>
    <w:rsid w:val="00020CAC"/>
    <w:rsid w:val="0002569A"/>
    <w:rsid w:val="0003035D"/>
    <w:rsid w:val="00030600"/>
    <w:rsid w:val="00030983"/>
    <w:rsid w:val="00032564"/>
    <w:rsid w:val="00032D01"/>
    <w:rsid w:val="00034585"/>
    <w:rsid w:val="00034C3C"/>
    <w:rsid w:val="00040ED5"/>
    <w:rsid w:val="000420B8"/>
    <w:rsid w:val="0004401B"/>
    <w:rsid w:val="00044515"/>
    <w:rsid w:val="000451CC"/>
    <w:rsid w:val="000473DA"/>
    <w:rsid w:val="000478B9"/>
    <w:rsid w:val="00053AA3"/>
    <w:rsid w:val="00055B2D"/>
    <w:rsid w:val="00060129"/>
    <w:rsid w:val="000638FA"/>
    <w:rsid w:val="00063BED"/>
    <w:rsid w:val="00063F29"/>
    <w:rsid w:val="00064D5C"/>
    <w:rsid w:val="0006525B"/>
    <w:rsid w:val="00067701"/>
    <w:rsid w:val="000678A7"/>
    <w:rsid w:val="00067D37"/>
    <w:rsid w:val="00071F21"/>
    <w:rsid w:val="000723A4"/>
    <w:rsid w:val="00073981"/>
    <w:rsid w:val="00077CDB"/>
    <w:rsid w:val="00081B7C"/>
    <w:rsid w:val="000822A6"/>
    <w:rsid w:val="00082763"/>
    <w:rsid w:val="000840AA"/>
    <w:rsid w:val="00086B45"/>
    <w:rsid w:val="000904DD"/>
    <w:rsid w:val="000919C8"/>
    <w:rsid w:val="000925E8"/>
    <w:rsid w:val="00092ACE"/>
    <w:rsid w:val="000935FF"/>
    <w:rsid w:val="00093DF1"/>
    <w:rsid w:val="000962F7"/>
    <w:rsid w:val="0009670C"/>
    <w:rsid w:val="00096E09"/>
    <w:rsid w:val="000977E2"/>
    <w:rsid w:val="000A2275"/>
    <w:rsid w:val="000A2498"/>
    <w:rsid w:val="000A2654"/>
    <w:rsid w:val="000A3DAB"/>
    <w:rsid w:val="000A3E41"/>
    <w:rsid w:val="000A484F"/>
    <w:rsid w:val="000A4A24"/>
    <w:rsid w:val="000A5942"/>
    <w:rsid w:val="000A60F7"/>
    <w:rsid w:val="000A7555"/>
    <w:rsid w:val="000A760F"/>
    <w:rsid w:val="000B18CE"/>
    <w:rsid w:val="000B1E3A"/>
    <w:rsid w:val="000B6434"/>
    <w:rsid w:val="000C0800"/>
    <w:rsid w:val="000C1E76"/>
    <w:rsid w:val="000C3E2E"/>
    <w:rsid w:val="000C3E70"/>
    <w:rsid w:val="000C5D2C"/>
    <w:rsid w:val="000C5DAB"/>
    <w:rsid w:val="000C6BBA"/>
    <w:rsid w:val="000D0BFB"/>
    <w:rsid w:val="000D1F81"/>
    <w:rsid w:val="000D3BA7"/>
    <w:rsid w:val="000D4A92"/>
    <w:rsid w:val="000D6562"/>
    <w:rsid w:val="000E2E00"/>
    <w:rsid w:val="000E5EF9"/>
    <w:rsid w:val="000E6C9F"/>
    <w:rsid w:val="000E6D3C"/>
    <w:rsid w:val="000E7814"/>
    <w:rsid w:val="000F0596"/>
    <w:rsid w:val="000F15F1"/>
    <w:rsid w:val="000F1656"/>
    <w:rsid w:val="000F20C4"/>
    <w:rsid w:val="000F37A6"/>
    <w:rsid w:val="000F4B87"/>
    <w:rsid w:val="000F50DC"/>
    <w:rsid w:val="000F604B"/>
    <w:rsid w:val="000F621E"/>
    <w:rsid w:val="00100088"/>
    <w:rsid w:val="00101157"/>
    <w:rsid w:val="00111BC0"/>
    <w:rsid w:val="00111CE8"/>
    <w:rsid w:val="001146C0"/>
    <w:rsid w:val="001148EB"/>
    <w:rsid w:val="00115EA1"/>
    <w:rsid w:val="0011693E"/>
    <w:rsid w:val="00117BF2"/>
    <w:rsid w:val="00120299"/>
    <w:rsid w:val="0012064C"/>
    <w:rsid w:val="00123906"/>
    <w:rsid w:val="00123FC3"/>
    <w:rsid w:val="001240A4"/>
    <w:rsid w:val="001267CE"/>
    <w:rsid w:val="001278A7"/>
    <w:rsid w:val="00127A3D"/>
    <w:rsid w:val="00127A6B"/>
    <w:rsid w:val="001301B4"/>
    <w:rsid w:val="00132298"/>
    <w:rsid w:val="001342B7"/>
    <w:rsid w:val="00137192"/>
    <w:rsid w:val="00137317"/>
    <w:rsid w:val="0014058A"/>
    <w:rsid w:val="001425F2"/>
    <w:rsid w:val="00142CB6"/>
    <w:rsid w:val="00143B53"/>
    <w:rsid w:val="00144597"/>
    <w:rsid w:val="001447F4"/>
    <w:rsid w:val="00145386"/>
    <w:rsid w:val="00146966"/>
    <w:rsid w:val="00146D8B"/>
    <w:rsid w:val="00151E54"/>
    <w:rsid w:val="00152B12"/>
    <w:rsid w:val="0015454C"/>
    <w:rsid w:val="00154662"/>
    <w:rsid w:val="00156143"/>
    <w:rsid w:val="001566F0"/>
    <w:rsid w:val="0016085B"/>
    <w:rsid w:val="00162A81"/>
    <w:rsid w:val="00162ADF"/>
    <w:rsid w:val="001661B8"/>
    <w:rsid w:val="0017044B"/>
    <w:rsid w:val="00170C15"/>
    <w:rsid w:val="00171B8B"/>
    <w:rsid w:val="00172BEF"/>
    <w:rsid w:val="00173DA5"/>
    <w:rsid w:val="00173F68"/>
    <w:rsid w:val="00174D5B"/>
    <w:rsid w:val="001761F9"/>
    <w:rsid w:val="00177434"/>
    <w:rsid w:val="0018064A"/>
    <w:rsid w:val="00183044"/>
    <w:rsid w:val="0018494D"/>
    <w:rsid w:val="00185A9F"/>
    <w:rsid w:val="00187DF0"/>
    <w:rsid w:val="0019066D"/>
    <w:rsid w:val="0019189C"/>
    <w:rsid w:val="00193760"/>
    <w:rsid w:val="001957CF"/>
    <w:rsid w:val="00195E9C"/>
    <w:rsid w:val="00196C38"/>
    <w:rsid w:val="00197817"/>
    <w:rsid w:val="00197967"/>
    <w:rsid w:val="001A1728"/>
    <w:rsid w:val="001A3E1F"/>
    <w:rsid w:val="001A775D"/>
    <w:rsid w:val="001A7B90"/>
    <w:rsid w:val="001B3C20"/>
    <w:rsid w:val="001B4343"/>
    <w:rsid w:val="001B4814"/>
    <w:rsid w:val="001B4E01"/>
    <w:rsid w:val="001B6C90"/>
    <w:rsid w:val="001B7B35"/>
    <w:rsid w:val="001C4CAD"/>
    <w:rsid w:val="001C5F57"/>
    <w:rsid w:val="001C6808"/>
    <w:rsid w:val="001D03EF"/>
    <w:rsid w:val="001D2234"/>
    <w:rsid w:val="001D2681"/>
    <w:rsid w:val="001D2D54"/>
    <w:rsid w:val="001D305A"/>
    <w:rsid w:val="001D3458"/>
    <w:rsid w:val="001D764A"/>
    <w:rsid w:val="001E055E"/>
    <w:rsid w:val="001E1BC3"/>
    <w:rsid w:val="001E2502"/>
    <w:rsid w:val="001E36AF"/>
    <w:rsid w:val="001E76E0"/>
    <w:rsid w:val="001E7794"/>
    <w:rsid w:val="001F011E"/>
    <w:rsid w:val="001F184F"/>
    <w:rsid w:val="001F264A"/>
    <w:rsid w:val="001F3836"/>
    <w:rsid w:val="00200EBC"/>
    <w:rsid w:val="0020273B"/>
    <w:rsid w:val="002044AE"/>
    <w:rsid w:val="002049B9"/>
    <w:rsid w:val="00204AF8"/>
    <w:rsid w:val="0020615B"/>
    <w:rsid w:val="002133D5"/>
    <w:rsid w:val="00213846"/>
    <w:rsid w:val="00213F8B"/>
    <w:rsid w:val="0021539E"/>
    <w:rsid w:val="0021650C"/>
    <w:rsid w:val="00216B90"/>
    <w:rsid w:val="00216F56"/>
    <w:rsid w:val="0022050F"/>
    <w:rsid w:val="00220BF9"/>
    <w:rsid w:val="00220EE5"/>
    <w:rsid w:val="0022286C"/>
    <w:rsid w:val="00223540"/>
    <w:rsid w:val="002241F4"/>
    <w:rsid w:val="00225B3F"/>
    <w:rsid w:val="002271E9"/>
    <w:rsid w:val="00227710"/>
    <w:rsid w:val="00230BEB"/>
    <w:rsid w:val="002312B4"/>
    <w:rsid w:val="00233185"/>
    <w:rsid w:val="00233C34"/>
    <w:rsid w:val="00234854"/>
    <w:rsid w:val="0023557A"/>
    <w:rsid w:val="00236007"/>
    <w:rsid w:val="00237610"/>
    <w:rsid w:val="00237788"/>
    <w:rsid w:val="0024089E"/>
    <w:rsid w:val="00242D31"/>
    <w:rsid w:val="00244F37"/>
    <w:rsid w:val="00245C1B"/>
    <w:rsid w:val="00246224"/>
    <w:rsid w:val="00250A19"/>
    <w:rsid w:val="00251892"/>
    <w:rsid w:val="002518DC"/>
    <w:rsid w:val="00252E99"/>
    <w:rsid w:val="002535F6"/>
    <w:rsid w:val="002609A7"/>
    <w:rsid w:val="00261C12"/>
    <w:rsid w:val="00262A3B"/>
    <w:rsid w:val="0026542E"/>
    <w:rsid w:val="00265B81"/>
    <w:rsid w:val="00265BC7"/>
    <w:rsid w:val="0026679F"/>
    <w:rsid w:val="0026731D"/>
    <w:rsid w:val="002706D3"/>
    <w:rsid w:val="002712EC"/>
    <w:rsid w:val="002753BE"/>
    <w:rsid w:val="00277D7F"/>
    <w:rsid w:val="00280923"/>
    <w:rsid w:val="002876FC"/>
    <w:rsid w:val="00290A34"/>
    <w:rsid w:val="00290BCB"/>
    <w:rsid w:val="002927AA"/>
    <w:rsid w:val="00293192"/>
    <w:rsid w:val="002932C9"/>
    <w:rsid w:val="00294A77"/>
    <w:rsid w:val="00296955"/>
    <w:rsid w:val="002A08C1"/>
    <w:rsid w:val="002A09DF"/>
    <w:rsid w:val="002A2D06"/>
    <w:rsid w:val="002A32FE"/>
    <w:rsid w:val="002A3AB1"/>
    <w:rsid w:val="002A4962"/>
    <w:rsid w:val="002A5E6D"/>
    <w:rsid w:val="002B1924"/>
    <w:rsid w:val="002B20CE"/>
    <w:rsid w:val="002B4574"/>
    <w:rsid w:val="002C0F0C"/>
    <w:rsid w:val="002C1D58"/>
    <w:rsid w:val="002C3EC7"/>
    <w:rsid w:val="002C5D14"/>
    <w:rsid w:val="002C60E8"/>
    <w:rsid w:val="002C6675"/>
    <w:rsid w:val="002C7681"/>
    <w:rsid w:val="002D15BD"/>
    <w:rsid w:val="002D2220"/>
    <w:rsid w:val="002D485A"/>
    <w:rsid w:val="002D51E3"/>
    <w:rsid w:val="002D5567"/>
    <w:rsid w:val="002D66F7"/>
    <w:rsid w:val="002E12B5"/>
    <w:rsid w:val="002E2615"/>
    <w:rsid w:val="002E49C0"/>
    <w:rsid w:val="002E4AE6"/>
    <w:rsid w:val="002F0C32"/>
    <w:rsid w:val="002F272E"/>
    <w:rsid w:val="002F3639"/>
    <w:rsid w:val="002F477B"/>
    <w:rsid w:val="002F5754"/>
    <w:rsid w:val="002F5F65"/>
    <w:rsid w:val="002F6B45"/>
    <w:rsid w:val="002F70FC"/>
    <w:rsid w:val="00300D60"/>
    <w:rsid w:val="00300EE8"/>
    <w:rsid w:val="00303F51"/>
    <w:rsid w:val="00305F6C"/>
    <w:rsid w:val="0031007F"/>
    <w:rsid w:val="00310704"/>
    <w:rsid w:val="00311A8B"/>
    <w:rsid w:val="003121E5"/>
    <w:rsid w:val="00313C4E"/>
    <w:rsid w:val="00313F14"/>
    <w:rsid w:val="0031458F"/>
    <w:rsid w:val="00314884"/>
    <w:rsid w:val="00314DBD"/>
    <w:rsid w:val="00315EDD"/>
    <w:rsid w:val="00316CBE"/>
    <w:rsid w:val="00320944"/>
    <w:rsid w:val="00320F7B"/>
    <w:rsid w:val="00321570"/>
    <w:rsid w:val="00322042"/>
    <w:rsid w:val="00325275"/>
    <w:rsid w:val="0032573E"/>
    <w:rsid w:val="00326B76"/>
    <w:rsid w:val="003300BC"/>
    <w:rsid w:val="0033042C"/>
    <w:rsid w:val="00330DA9"/>
    <w:rsid w:val="003326EA"/>
    <w:rsid w:val="00335424"/>
    <w:rsid w:val="00342B36"/>
    <w:rsid w:val="00342E64"/>
    <w:rsid w:val="00346EF8"/>
    <w:rsid w:val="0035145E"/>
    <w:rsid w:val="003515C5"/>
    <w:rsid w:val="00351681"/>
    <w:rsid w:val="00351F0B"/>
    <w:rsid w:val="00353835"/>
    <w:rsid w:val="00355DFD"/>
    <w:rsid w:val="00357391"/>
    <w:rsid w:val="003575FF"/>
    <w:rsid w:val="00357C5F"/>
    <w:rsid w:val="00361C1F"/>
    <w:rsid w:val="00362405"/>
    <w:rsid w:val="003628FB"/>
    <w:rsid w:val="00362986"/>
    <w:rsid w:val="003659B5"/>
    <w:rsid w:val="00366744"/>
    <w:rsid w:val="00367279"/>
    <w:rsid w:val="0037035A"/>
    <w:rsid w:val="00370A38"/>
    <w:rsid w:val="00371CBB"/>
    <w:rsid w:val="00372F57"/>
    <w:rsid w:val="00375E26"/>
    <w:rsid w:val="0037609C"/>
    <w:rsid w:val="00377A57"/>
    <w:rsid w:val="00382F39"/>
    <w:rsid w:val="00383A62"/>
    <w:rsid w:val="00384737"/>
    <w:rsid w:val="00384FEB"/>
    <w:rsid w:val="00390A84"/>
    <w:rsid w:val="00391CF1"/>
    <w:rsid w:val="00393B61"/>
    <w:rsid w:val="00397358"/>
    <w:rsid w:val="003974B0"/>
    <w:rsid w:val="0039772B"/>
    <w:rsid w:val="003A0D48"/>
    <w:rsid w:val="003A13CE"/>
    <w:rsid w:val="003B0B03"/>
    <w:rsid w:val="003B2470"/>
    <w:rsid w:val="003B4254"/>
    <w:rsid w:val="003B55C0"/>
    <w:rsid w:val="003B588A"/>
    <w:rsid w:val="003B724C"/>
    <w:rsid w:val="003B78FE"/>
    <w:rsid w:val="003B7C59"/>
    <w:rsid w:val="003C01C8"/>
    <w:rsid w:val="003C137C"/>
    <w:rsid w:val="003C1CBA"/>
    <w:rsid w:val="003C3181"/>
    <w:rsid w:val="003C3302"/>
    <w:rsid w:val="003C47B0"/>
    <w:rsid w:val="003C4F51"/>
    <w:rsid w:val="003C6940"/>
    <w:rsid w:val="003D0107"/>
    <w:rsid w:val="003D0C3E"/>
    <w:rsid w:val="003D15BE"/>
    <w:rsid w:val="003D2F84"/>
    <w:rsid w:val="003D3A6F"/>
    <w:rsid w:val="003D4559"/>
    <w:rsid w:val="003D62D2"/>
    <w:rsid w:val="003D75FF"/>
    <w:rsid w:val="003D7E40"/>
    <w:rsid w:val="003E0D03"/>
    <w:rsid w:val="003E4A54"/>
    <w:rsid w:val="003E4F21"/>
    <w:rsid w:val="003E66AD"/>
    <w:rsid w:val="003E73C1"/>
    <w:rsid w:val="003E7707"/>
    <w:rsid w:val="003F1055"/>
    <w:rsid w:val="003F10C8"/>
    <w:rsid w:val="003F29C1"/>
    <w:rsid w:val="003F4688"/>
    <w:rsid w:val="003F5419"/>
    <w:rsid w:val="003F636A"/>
    <w:rsid w:val="003F6D0C"/>
    <w:rsid w:val="00400DB9"/>
    <w:rsid w:val="00401278"/>
    <w:rsid w:val="00403786"/>
    <w:rsid w:val="0040387D"/>
    <w:rsid w:val="00403C7C"/>
    <w:rsid w:val="00403FEC"/>
    <w:rsid w:val="004041DB"/>
    <w:rsid w:val="004050C6"/>
    <w:rsid w:val="00405F11"/>
    <w:rsid w:val="00410D4A"/>
    <w:rsid w:val="004135A9"/>
    <w:rsid w:val="00413785"/>
    <w:rsid w:val="004139B0"/>
    <w:rsid w:val="004154B6"/>
    <w:rsid w:val="00417AB8"/>
    <w:rsid w:val="00421163"/>
    <w:rsid w:val="00421B05"/>
    <w:rsid w:val="00422B08"/>
    <w:rsid w:val="004235C2"/>
    <w:rsid w:val="004247A5"/>
    <w:rsid w:val="00424A79"/>
    <w:rsid w:val="0042757F"/>
    <w:rsid w:val="00431947"/>
    <w:rsid w:val="00432EEC"/>
    <w:rsid w:val="00435E5D"/>
    <w:rsid w:val="004362B1"/>
    <w:rsid w:val="00437863"/>
    <w:rsid w:val="00444E4D"/>
    <w:rsid w:val="00447462"/>
    <w:rsid w:val="0045119C"/>
    <w:rsid w:val="00452D02"/>
    <w:rsid w:val="00453292"/>
    <w:rsid w:val="00453870"/>
    <w:rsid w:val="004541B8"/>
    <w:rsid w:val="00454355"/>
    <w:rsid w:val="00455F68"/>
    <w:rsid w:val="00456B90"/>
    <w:rsid w:val="00457455"/>
    <w:rsid w:val="004611F8"/>
    <w:rsid w:val="004616B5"/>
    <w:rsid w:val="00462916"/>
    <w:rsid w:val="00463ED5"/>
    <w:rsid w:val="00464167"/>
    <w:rsid w:val="00464C5B"/>
    <w:rsid w:val="004661A2"/>
    <w:rsid w:val="00466ABB"/>
    <w:rsid w:val="00467357"/>
    <w:rsid w:val="0046792D"/>
    <w:rsid w:val="00467ECB"/>
    <w:rsid w:val="00470999"/>
    <w:rsid w:val="00474DDA"/>
    <w:rsid w:val="004753DD"/>
    <w:rsid w:val="00477E02"/>
    <w:rsid w:val="0048275E"/>
    <w:rsid w:val="00483CB3"/>
    <w:rsid w:val="00484293"/>
    <w:rsid w:val="00484B1D"/>
    <w:rsid w:val="00484EC9"/>
    <w:rsid w:val="00486F21"/>
    <w:rsid w:val="004872CB"/>
    <w:rsid w:val="00493D83"/>
    <w:rsid w:val="00497057"/>
    <w:rsid w:val="004A0603"/>
    <w:rsid w:val="004A07EF"/>
    <w:rsid w:val="004A1AC0"/>
    <w:rsid w:val="004A1DAB"/>
    <w:rsid w:val="004A2BD3"/>
    <w:rsid w:val="004A6D82"/>
    <w:rsid w:val="004A7886"/>
    <w:rsid w:val="004B3D4C"/>
    <w:rsid w:val="004B4112"/>
    <w:rsid w:val="004B42CA"/>
    <w:rsid w:val="004B458A"/>
    <w:rsid w:val="004B5B74"/>
    <w:rsid w:val="004B5BF3"/>
    <w:rsid w:val="004B5E44"/>
    <w:rsid w:val="004C0572"/>
    <w:rsid w:val="004C2B29"/>
    <w:rsid w:val="004C3FF0"/>
    <w:rsid w:val="004D1C0B"/>
    <w:rsid w:val="004D38AD"/>
    <w:rsid w:val="004D3BD5"/>
    <w:rsid w:val="004D3E49"/>
    <w:rsid w:val="004D5FDF"/>
    <w:rsid w:val="004D6326"/>
    <w:rsid w:val="004D6E79"/>
    <w:rsid w:val="004D7026"/>
    <w:rsid w:val="004E030F"/>
    <w:rsid w:val="004E1905"/>
    <w:rsid w:val="004E198E"/>
    <w:rsid w:val="004E3489"/>
    <w:rsid w:val="004E3FD8"/>
    <w:rsid w:val="004E4D0D"/>
    <w:rsid w:val="004E4E31"/>
    <w:rsid w:val="004E51A7"/>
    <w:rsid w:val="004F2AEC"/>
    <w:rsid w:val="004F6066"/>
    <w:rsid w:val="004F611F"/>
    <w:rsid w:val="004F7A47"/>
    <w:rsid w:val="00500D34"/>
    <w:rsid w:val="00500D47"/>
    <w:rsid w:val="00501007"/>
    <w:rsid w:val="0050253C"/>
    <w:rsid w:val="0050367B"/>
    <w:rsid w:val="0050486E"/>
    <w:rsid w:val="00504E32"/>
    <w:rsid w:val="005059BE"/>
    <w:rsid w:val="00505F49"/>
    <w:rsid w:val="00506ED1"/>
    <w:rsid w:val="005075DE"/>
    <w:rsid w:val="00513F86"/>
    <w:rsid w:val="0051526C"/>
    <w:rsid w:val="0051634E"/>
    <w:rsid w:val="00517698"/>
    <w:rsid w:val="00520E3A"/>
    <w:rsid w:val="00522937"/>
    <w:rsid w:val="005245DE"/>
    <w:rsid w:val="00524DD8"/>
    <w:rsid w:val="00525740"/>
    <w:rsid w:val="005257B4"/>
    <w:rsid w:val="005270E1"/>
    <w:rsid w:val="0052765B"/>
    <w:rsid w:val="0053062A"/>
    <w:rsid w:val="00530E72"/>
    <w:rsid w:val="00532910"/>
    <w:rsid w:val="00535CCE"/>
    <w:rsid w:val="005363E5"/>
    <w:rsid w:val="00540072"/>
    <w:rsid w:val="005405DF"/>
    <w:rsid w:val="00540D85"/>
    <w:rsid w:val="00543B46"/>
    <w:rsid w:val="005456AF"/>
    <w:rsid w:val="00552120"/>
    <w:rsid w:val="0055286C"/>
    <w:rsid w:val="00554226"/>
    <w:rsid w:val="0055453D"/>
    <w:rsid w:val="00556A05"/>
    <w:rsid w:val="00557C00"/>
    <w:rsid w:val="00561573"/>
    <w:rsid w:val="00565A00"/>
    <w:rsid w:val="00565B4A"/>
    <w:rsid w:val="00566F4E"/>
    <w:rsid w:val="005677E2"/>
    <w:rsid w:val="00570937"/>
    <w:rsid w:val="00571D76"/>
    <w:rsid w:val="005747F9"/>
    <w:rsid w:val="00575B4B"/>
    <w:rsid w:val="00576137"/>
    <w:rsid w:val="00577341"/>
    <w:rsid w:val="00577FFC"/>
    <w:rsid w:val="0058102C"/>
    <w:rsid w:val="00581E8F"/>
    <w:rsid w:val="005831F3"/>
    <w:rsid w:val="0058324F"/>
    <w:rsid w:val="00583593"/>
    <w:rsid w:val="00583B0D"/>
    <w:rsid w:val="00585397"/>
    <w:rsid w:val="00590549"/>
    <w:rsid w:val="0059232A"/>
    <w:rsid w:val="00592BFF"/>
    <w:rsid w:val="005957A9"/>
    <w:rsid w:val="005970F2"/>
    <w:rsid w:val="005A0202"/>
    <w:rsid w:val="005A0F8D"/>
    <w:rsid w:val="005A396F"/>
    <w:rsid w:val="005A5044"/>
    <w:rsid w:val="005A57FD"/>
    <w:rsid w:val="005A7E38"/>
    <w:rsid w:val="005B272B"/>
    <w:rsid w:val="005B40A5"/>
    <w:rsid w:val="005B4685"/>
    <w:rsid w:val="005B4C1D"/>
    <w:rsid w:val="005B7B4A"/>
    <w:rsid w:val="005C0854"/>
    <w:rsid w:val="005C0FA7"/>
    <w:rsid w:val="005C3A17"/>
    <w:rsid w:val="005C4192"/>
    <w:rsid w:val="005C7E6D"/>
    <w:rsid w:val="005D015B"/>
    <w:rsid w:val="005D0907"/>
    <w:rsid w:val="005D1A52"/>
    <w:rsid w:val="005D1CCC"/>
    <w:rsid w:val="005D3D73"/>
    <w:rsid w:val="005D65A2"/>
    <w:rsid w:val="005E073E"/>
    <w:rsid w:val="005E0CF0"/>
    <w:rsid w:val="005E2F6A"/>
    <w:rsid w:val="005E3741"/>
    <w:rsid w:val="005E5C77"/>
    <w:rsid w:val="005E659F"/>
    <w:rsid w:val="005E6CB7"/>
    <w:rsid w:val="005F226F"/>
    <w:rsid w:val="005F35FC"/>
    <w:rsid w:val="005F3AC5"/>
    <w:rsid w:val="005F51A5"/>
    <w:rsid w:val="005F534B"/>
    <w:rsid w:val="005F5FBB"/>
    <w:rsid w:val="005F64F7"/>
    <w:rsid w:val="005F7AEC"/>
    <w:rsid w:val="006009B5"/>
    <w:rsid w:val="00602CE1"/>
    <w:rsid w:val="00603298"/>
    <w:rsid w:val="006037A9"/>
    <w:rsid w:val="00603FA4"/>
    <w:rsid w:val="0060492E"/>
    <w:rsid w:val="00604F7D"/>
    <w:rsid w:val="00605877"/>
    <w:rsid w:val="006063C5"/>
    <w:rsid w:val="00607160"/>
    <w:rsid w:val="00610170"/>
    <w:rsid w:val="0061051F"/>
    <w:rsid w:val="00610A7D"/>
    <w:rsid w:val="00610CF5"/>
    <w:rsid w:val="00610D13"/>
    <w:rsid w:val="00611CF8"/>
    <w:rsid w:val="00615EA7"/>
    <w:rsid w:val="00617596"/>
    <w:rsid w:val="00620201"/>
    <w:rsid w:val="00621A64"/>
    <w:rsid w:val="00621D17"/>
    <w:rsid w:val="00625909"/>
    <w:rsid w:val="0062607D"/>
    <w:rsid w:val="0063091C"/>
    <w:rsid w:val="00630ABD"/>
    <w:rsid w:val="0063118A"/>
    <w:rsid w:val="00631414"/>
    <w:rsid w:val="006330B3"/>
    <w:rsid w:val="00633380"/>
    <w:rsid w:val="006339C1"/>
    <w:rsid w:val="00633A8C"/>
    <w:rsid w:val="00635FF0"/>
    <w:rsid w:val="006401D2"/>
    <w:rsid w:val="00641FA2"/>
    <w:rsid w:val="0064327F"/>
    <w:rsid w:val="0064350D"/>
    <w:rsid w:val="006448F7"/>
    <w:rsid w:val="00644B9D"/>
    <w:rsid w:val="00645BCB"/>
    <w:rsid w:val="00652343"/>
    <w:rsid w:val="0065274A"/>
    <w:rsid w:val="00653534"/>
    <w:rsid w:val="0065556B"/>
    <w:rsid w:val="006561B7"/>
    <w:rsid w:val="00657C9C"/>
    <w:rsid w:val="00657F92"/>
    <w:rsid w:val="0066081F"/>
    <w:rsid w:val="006611B2"/>
    <w:rsid w:val="00661559"/>
    <w:rsid w:val="00661BDC"/>
    <w:rsid w:val="00662ACC"/>
    <w:rsid w:val="0066556E"/>
    <w:rsid w:val="006666E7"/>
    <w:rsid w:val="00667664"/>
    <w:rsid w:val="00667722"/>
    <w:rsid w:val="006704B4"/>
    <w:rsid w:val="00670734"/>
    <w:rsid w:val="00670D14"/>
    <w:rsid w:val="00670D5A"/>
    <w:rsid w:val="00672A7A"/>
    <w:rsid w:val="00672D78"/>
    <w:rsid w:val="0067304E"/>
    <w:rsid w:val="00674295"/>
    <w:rsid w:val="006761D0"/>
    <w:rsid w:val="006768BE"/>
    <w:rsid w:val="00676A85"/>
    <w:rsid w:val="006776AB"/>
    <w:rsid w:val="00682E94"/>
    <w:rsid w:val="00683299"/>
    <w:rsid w:val="006852AA"/>
    <w:rsid w:val="00685323"/>
    <w:rsid w:val="00686A89"/>
    <w:rsid w:val="00690481"/>
    <w:rsid w:val="00692A21"/>
    <w:rsid w:val="006938D0"/>
    <w:rsid w:val="00693D97"/>
    <w:rsid w:val="00695556"/>
    <w:rsid w:val="00695B3F"/>
    <w:rsid w:val="006A0AF1"/>
    <w:rsid w:val="006A1FCB"/>
    <w:rsid w:val="006A21E1"/>
    <w:rsid w:val="006A3D2A"/>
    <w:rsid w:val="006A5C8C"/>
    <w:rsid w:val="006B1469"/>
    <w:rsid w:val="006B1C97"/>
    <w:rsid w:val="006B2960"/>
    <w:rsid w:val="006B32D5"/>
    <w:rsid w:val="006B3CF4"/>
    <w:rsid w:val="006B5641"/>
    <w:rsid w:val="006B7637"/>
    <w:rsid w:val="006C05C9"/>
    <w:rsid w:val="006C27FB"/>
    <w:rsid w:val="006C44C3"/>
    <w:rsid w:val="006C59D1"/>
    <w:rsid w:val="006D02A9"/>
    <w:rsid w:val="006D045A"/>
    <w:rsid w:val="006D0793"/>
    <w:rsid w:val="006D0DBD"/>
    <w:rsid w:val="006D210E"/>
    <w:rsid w:val="006E0482"/>
    <w:rsid w:val="006E16C9"/>
    <w:rsid w:val="006E19DD"/>
    <w:rsid w:val="006E1D6B"/>
    <w:rsid w:val="006E2C63"/>
    <w:rsid w:val="006E3AC3"/>
    <w:rsid w:val="006E4480"/>
    <w:rsid w:val="006E4D75"/>
    <w:rsid w:val="006E4DC1"/>
    <w:rsid w:val="006E5145"/>
    <w:rsid w:val="006F0462"/>
    <w:rsid w:val="006F1ECF"/>
    <w:rsid w:val="006F221F"/>
    <w:rsid w:val="006F33DD"/>
    <w:rsid w:val="006F45F7"/>
    <w:rsid w:val="006F6096"/>
    <w:rsid w:val="006F79F9"/>
    <w:rsid w:val="006F7D99"/>
    <w:rsid w:val="00701173"/>
    <w:rsid w:val="00701A12"/>
    <w:rsid w:val="00704A46"/>
    <w:rsid w:val="00705052"/>
    <w:rsid w:val="007056C6"/>
    <w:rsid w:val="00706188"/>
    <w:rsid w:val="00706A32"/>
    <w:rsid w:val="00707746"/>
    <w:rsid w:val="00707A3D"/>
    <w:rsid w:val="00707A5B"/>
    <w:rsid w:val="0071065D"/>
    <w:rsid w:val="007115E7"/>
    <w:rsid w:val="00713450"/>
    <w:rsid w:val="0071356A"/>
    <w:rsid w:val="007178C5"/>
    <w:rsid w:val="0072023E"/>
    <w:rsid w:val="007211FB"/>
    <w:rsid w:val="0072261C"/>
    <w:rsid w:val="00722B0C"/>
    <w:rsid w:val="007233AE"/>
    <w:rsid w:val="00725C39"/>
    <w:rsid w:val="00725D23"/>
    <w:rsid w:val="00727F0F"/>
    <w:rsid w:val="007304AE"/>
    <w:rsid w:val="007316D0"/>
    <w:rsid w:val="00732569"/>
    <w:rsid w:val="007328DD"/>
    <w:rsid w:val="00732B19"/>
    <w:rsid w:val="00732F48"/>
    <w:rsid w:val="0073350E"/>
    <w:rsid w:val="007337BC"/>
    <w:rsid w:val="007344DB"/>
    <w:rsid w:val="00735B95"/>
    <w:rsid w:val="00737612"/>
    <w:rsid w:val="00740462"/>
    <w:rsid w:val="00740956"/>
    <w:rsid w:val="007428C5"/>
    <w:rsid w:val="00742DB6"/>
    <w:rsid w:val="0074470F"/>
    <w:rsid w:val="00745963"/>
    <w:rsid w:val="0074656B"/>
    <w:rsid w:val="00746D23"/>
    <w:rsid w:val="00746FCC"/>
    <w:rsid w:val="00747C57"/>
    <w:rsid w:val="00747D31"/>
    <w:rsid w:val="007525FA"/>
    <w:rsid w:val="00752A57"/>
    <w:rsid w:val="00756D2C"/>
    <w:rsid w:val="007613D7"/>
    <w:rsid w:val="00761653"/>
    <w:rsid w:val="00761B67"/>
    <w:rsid w:val="007620DB"/>
    <w:rsid w:val="00763EE0"/>
    <w:rsid w:val="00764748"/>
    <w:rsid w:val="007666E7"/>
    <w:rsid w:val="00767410"/>
    <w:rsid w:val="00767FC7"/>
    <w:rsid w:val="007709FB"/>
    <w:rsid w:val="00771D7E"/>
    <w:rsid w:val="00771FE6"/>
    <w:rsid w:val="00772A25"/>
    <w:rsid w:val="00773193"/>
    <w:rsid w:val="00777CA0"/>
    <w:rsid w:val="00777DE2"/>
    <w:rsid w:val="0078308E"/>
    <w:rsid w:val="0078314C"/>
    <w:rsid w:val="00783780"/>
    <w:rsid w:val="0078379C"/>
    <w:rsid w:val="00785577"/>
    <w:rsid w:val="00787DAE"/>
    <w:rsid w:val="00795675"/>
    <w:rsid w:val="007975C4"/>
    <w:rsid w:val="00797745"/>
    <w:rsid w:val="007A059F"/>
    <w:rsid w:val="007A1AE8"/>
    <w:rsid w:val="007A564B"/>
    <w:rsid w:val="007A62B8"/>
    <w:rsid w:val="007A6726"/>
    <w:rsid w:val="007A7B64"/>
    <w:rsid w:val="007B180C"/>
    <w:rsid w:val="007B2664"/>
    <w:rsid w:val="007B43ED"/>
    <w:rsid w:val="007B595F"/>
    <w:rsid w:val="007B6E7F"/>
    <w:rsid w:val="007C07A7"/>
    <w:rsid w:val="007C16A9"/>
    <w:rsid w:val="007C338F"/>
    <w:rsid w:val="007C35B0"/>
    <w:rsid w:val="007C375B"/>
    <w:rsid w:val="007C59F7"/>
    <w:rsid w:val="007D0666"/>
    <w:rsid w:val="007D0B61"/>
    <w:rsid w:val="007D15C1"/>
    <w:rsid w:val="007D3982"/>
    <w:rsid w:val="007D4E2C"/>
    <w:rsid w:val="007D4F06"/>
    <w:rsid w:val="007D5EE9"/>
    <w:rsid w:val="007D7406"/>
    <w:rsid w:val="007E047B"/>
    <w:rsid w:val="007E17AD"/>
    <w:rsid w:val="007E1CF3"/>
    <w:rsid w:val="007E2149"/>
    <w:rsid w:val="007E2FE5"/>
    <w:rsid w:val="007E4371"/>
    <w:rsid w:val="007E4FF5"/>
    <w:rsid w:val="007E6815"/>
    <w:rsid w:val="007E681F"/>
    <w:rsid w:val="007E7B17"/>
    <w:rsid w:val="007E7E21"/>
    <w:rsid w:val="007F15DC"/>
    <w:rsid w:val="007F5E65"/>
    <w:rsid w:val="007F7379"/>
    <w:rsid w:val="008002B7"/>
    <w:rsid w:val="008008FB"/>
    <w:rsid w:val="00801198"/>
    <w:rsid w:val="00801FD2"/>
    <w:rsid w:val="0080234C"/>
    <w:rsid w:val="00805428"/>
    <w:rsid w:val="00805CF6"/>
    <w:rsid w:val="00806803"/>
    <w:rsid w:val="00807C56"/>
    <w:rsid w:val="0081141D"/>
    <w:rsid w:val="00812B12"/>
    <w:rsid w:val="00813A0E"/>
    <w:rsid w:val="00814AB0"/>
    <w:rsid w:val="00815218"/>
    <w:rsid w:val="00820C0E"/>
    <w:rsid w:val="00822FE5"/>
    <w:rsid w:val="00823462"/>
    <w:rsid w:val="0082496C"/>
    <w:rsid w:val="008250E9"/>
    <w:rsid w:val="00825F3F"/>
    <w:rsid w:val="0083046E"/>
    <w:rsid w:val="0083046F"/>
    <w:rsid w:val="008304DD"/>
    <w:rsid w:val="00832EF9"/>
    <w:rsid w:val="0083331C"/>
    <w:rsid w:val="0083349D"/>
    <w:rsid w:val="008336E1"/>
    <w:rsid w:val="00833DFE"/>
    <w:rsid w:val="0083402E"/>
    <w:rsid w:val="00834B68"/>
    <w:rsid w:val="0083617D"/>
    <w:rsid w:val="00837CFE"/>
    <w:rsid w:val="00840499"/>
    <w:rsid w:val="0084136A"/>
    <w:rsid w:val="00842121"/>
    <w:rsid w:val="00842D9F"/>
    <w:rsid w:val="00844C7D"/>
    <w:rsid w:val="00846F41"/>
    <w:rsid w:val="00850E59"/>
    <w:rsid w:val="0085149B"/>
    <w:rsid w:val="008514DA"/>
    <w:rsid w:val="00853E64"/>
    <w:rsid w:val="00853F83"/>
    <w:rsid w:val="00856C5D"/>
    <w:rsid w:val="00857759"/>
    <w:rsid w:val="00860AC7"/>
    <w:rsid w:val="00863641"/>
    <w:rsid w:val="008638CB"/>
    <w:rsid w:val="008659D4"/>
    <w:rsid w:val="008705F8"/>
    <w:rsid w:val="00872CA3"/>
    <w:rsid w:val="008738C0"/>
    <w:rsid w:val="00875054"/>
    <w:rsid w:val="00875374"/>
    <w:rsid w:val="00875AD4"/>
    <w:rsid w:val="00875C39"/>
    <w:rsid w:val="00875ED8"/>
    <w:rsid w:val="0087737D"/>
    <w:rsid w:val="008778E0"/>
    <w:rsid w:val="00890225"/>
    <w:rsid w:val="00890340"/>
    <w:rsid w:val="008903C3"/>
    <w:rsid w:val="0089172D"/>
    <w:rsid w:val="0089213B"/>
    <w:rsid w:val="00893503"/>
    <w:rsid w:val="00893C25"/>
    <w:rsid w:val="00895027"/>
    <w:rsid w:val="00897B5E"/>
    <w:rsid w:val="00897FE1"/>
    <w:rsid w:val="008A1E6D"/>
    <w:rsid w:val="008A2385"/>
    <w:rsid w:val="008A3C98"/>
    <w:rsid w:val="008A6463"/>
    <w:rsid w:val="008A7013"/>
    <w:rsid w:val="008B01F0"/>
    <w:rsid w:val="008B038B"/>
    <w:rsid w:val="008B116D"/>
    <w:rsid w:val="008B1A4B"/>
    <w:rsid w:val="008B2CA9"/>
    <w:rsid w:val="008B3626"/>
    <w:rsid w:val="008B5B3D"/>
    <w:rsid w:val="008B61B2"/>
    <w:rsid w:val="008B66C8"/>
    <w:rsid w:val="008B7460"/>
    <w:rsid w:val="008C0D7C"/>
    <w:rsid w:val="008C10CD"/>
    <w:rsid w:val="008C3E31"/>
    <w:rsid w:val="008C40CD"/>
    <w:rsid w:val="008C52A9"/>
    <w:rsid w:val="008C5A96"/>
    <w:rsid w:val="008C5D37"/>
    <w:rsid w:val="008C6BF2"/>
    <w:rsid w:val="008D0146"/>
    <w:rsid w:val="008D17B1"/>
    <w:rsid w:val="008D2FDB"/>
    <w:rsid w:val="008D32D9"/>
    <w:rsid w:val="008D4965"/>
    <w:rsid w:val="008E2AE3"/>
    <w:rsid w:val="008E34EC"/>
    <w:rsid w:val="008E3A9B"/>
    <w:rsid w:val="008E411A"/>
    <w:rsid w:val="008E4D32"/>
    <w:rsid w:val="008E4EB3"/>
    <w:rsid w:val="008F0C7F"/>
    <w:rsid w:val="008F1C98"/>
    <w:rsid w:val="008F4F1D"/>
    <w:rsid w:val="008F5E43"/>
    <w:rsid w:val="008F62D3"/>
    <w:rsid w:val="008F7F0C"/>
    <w:rsid w:val="0090096B"/>
    <w:rsid w:val="009024EA"/>
    <w:rsid w:val="009049DB"/>
    <w:rsid w:val="00905A63"/>
    <w:rsid w:val="00906CBA"/>
    <w:rsid w:val="00907AD7"/>
    <w:rsid w:val="00907C59"/>
    <w:rsid w:val="00910C9D"/>
    <w:rsid w:val="009122FC"/>
    <w:rsid w:val="00912D29"/>
    <w:rsid w:val="0091478D"/>
    <w:rsid w:val="0091503D"/>
    <w:rsid w:val="00916AC7"/>
    <w:rsid w:val="00917398"/>
    <w:rsid w:val="00917722"/>
    <w:rsid w:val="009177C8"/>
    <w:rsid w:val="0092063E"/>
    <w:rsid w:val="0092093C"/>
    <w:rsid w:val="00922218"/>
    <w:rsid w:val="00925E88"/>
    <w:rsid w:val="00926CE0"/>
    <w:rsid w:val="009273C8"/>
    <w:rsid w:val="0093074E"/>
    <w:rsid w:val="00930968"/>
    <w:rsid w:val="00930B01"/>
    <w:rsid w:val="00930B61"/>
    <w:rsid w:val="00930CC7"/>
    <w:rsid w:val="00930EBB"/>
    <w:rsid w:val="0093171D"/>
    <w:rsid w:val="009320DD"/>
    <w:rsid w:val="00932913"/>
    <w:rsid w:val="009369E2"/>
    <w:rsid w:val="00937595"/>
    <w:rsid w:val="00937806"/>
    <w:rsid w:val="009400CF"/>
    <w:rsid w:val="0094351D"/>
    <w:rsid w:val="00943C0D"/>
    <w:rsid w:val="00943F07"/>
    <w:rsid w:val="00944B5F"/>
    <w:rsid w:val="00945466"/>
    <w:rsid w:val="009458C8"/>
    <w:rsid w:val="00945B5D"/>
    <w:rsid w:val="00946A25"/>
    <w:rsid w:val="009473F7"/>
    <w:rsid w:val="009476AE"/>
    <w:rsid w:val="00950155"/>
    <w:rsid w:val="0095061E"/>
    <w:rsid w:val="00950922"/>
    <w:rsid w:val="009509F5"/>
    <w:rsid w:val="0095537A"/>
    <w:rsid w:val="00961BB4"/>
    <w:rsid w:val="009642CA"/>
    <w:rsid w:val="00964D2C"/>
    <w:rsid w:val="009653C2"/>
    <w:rsid w:val="00966357"/>
    <w:rsid w:val="00970406"/>
    <w:rsid w:val="009704AB"/>
    <w:rsid w:val="00970EA8"/>
    <w:rsid w:val="00972308"/>
    <w:rsid w:val="009732CE"/>
    <w:rsid w:val="00973AD0"/>
    <w:rsid w:val="009741C9"/>
    <w:rsid w:val="00974817"/>
    <w:rsid w:val="00974A72"/>
    <w:rsid w:val="009763A8"/>
    <w:rsid w:val="00976F2D"/>
    <w:rsid w:val="00980066"/>
    <w:rsid w:val="0098080C"/>
    <w:rsid w:val="00981C98"/>
    <w:rsid w:val="00981F74"/>
    <w:rsid w:val="00982BF4"/>
    <w:rsid w:val="0098388C"/>
    <w:rsid w:val="009839C5"/>
    <w:rsid w:val="0098486C"/>
    <w:rsid w:val="00984C6F"/>
    <w:rsid w:val="00985201"/>
    <w:rsid w:val="00985FB8"/>
    <w:rsid w:val="00990431"/>
    <w:rsid w:val="0099291B"/>
    <w:rsid w:val="009929FF"/>
    <w:rsid w:val="009949E4"/>
    <w:rsid w:val="00994E7C"/>
    <w:rsid w:val="00996104"/>
    <w:rsid w:val="00996679"/>
    <w:rsid w:val="009975B6"/>
    <w:rsid w:val="009A1452"/>
    <w:rsid w:val="009A2A93"/>
    <w:rsid w:val="009A2B30"/>
    <w:rsid w:val="009A6749"/>
    <w:rsid w:val="009A7756"/>
    <w:rsid w:val="009B1678"/>
    <w:rsid w:val="009B3F06"/>
    <w:rsid w:val="009B4080"/>
    <w:rsid w:val="009B4DDC"/>
    <w:rsid w:val="009B5E0B"/>
    <w:rsid w:val="009B70EB"/>
    <w:rsid w:val="009B7A85"/>
    <w:rsid w:val="009C10A2"/>
    <w:rsid w:val="009C383C"/>
    <w:rsid w:val="009C4D89"/>
    <w:rsid w:val="009C7D61"/>
    <w:rsid w:val="009D27C4"/>
    <w:rsid w:val="009D3C3D"/>
    <w:rsid w:val="009D7BC8"/>
    <w:rsid w:val="009E0EE0"/>
    <w:rsid w:val="009E1C11"/>
    <w:rsid w:val="009E2B3B"/>
    <w:rsid w:val="009E38B6"/>
    <w:rsid w:val="009E6ED3"/>
    <w:rsid w:val="009E7C43"/>
    <w:rsid w:val="009F1049"/>
    <w:rsid w:val="009F25CD"/>
    <w:rsid w:val="009F317F"/>
    <w:rsid w:val="009F3968"/>
    <w:rsid w:val="009F5E36"/>
    <w:rsid w:val="009F625C"/>
    <w:rsid w:val="009F6545"/>
    <w:rsid w:val="009F759F"/>
    <w:rsid w:val="00A00250"/>
    <w:rsid w:val="00A00910"/>
    <w:rsid w:val="00A009EA"/>
    <w:rsid w:val="00A02861"/>
    <w:rsid w:val="00A03E0E"/>
    <w:rsid w:val="00A046DE"/>
    <w:rsid w:val="00A05881"/>
    <w:rsid w:val="00A11A56"/>
    <w:rsid w:val="00A12379"/>
    <w:rsid w:val="00A12D95"/>
    <w:rsid w:val="00A14972"/>
    <w:rsid w:val="00A1497D"/>
    <w:rsid w:val="00A17A6E"/>
    <w:rsid w:val="00A20627"/>
    <w:rsid w:val="00A235A2"/>
    <w:rsid w:val="00A23AA7"/>
    <w:rsid w:val="00A254FC"/>
    <w:rsid w:val="00A25F48"/>
    <w:rsid w:val="00A25FFA"/>
    <w:rsid w:val="00A262B1"/>
    <w:rsid w:val="00A27390"/>
    <w:rsid w:val="00A31043"/>
    <w:rsid w:val="00A32C29"/>
    <w:rsid w:val="00A347C1"/>
    <w:rsid w:val="00A40D5F"/>
    <w:rsid w:val="00A414F1"/>
    <w:rsid w:val="00A424F1"/>
    <w:rsid w:val="00A445BD"/>
    <w:rsid w:val="00A445BE"/>
    <w:rsid w:val="00A453BA"/>
    <w:rsid w:val="00A459FC"/>
    <w:rsid w:val="00A47F5E"/>
    <w:rsid w:val="00A513B0"/>
    <w:rsid w:val="00A5496E"/>
    <w:rsid w:val="00A551AB"/>
    <w:rsid w:val="00A5631F"/>
    <w:rsid w:val="00A567D0"/>
    <w:rsid w:val="00A56D8B"/>
    <w:rsid w:val="00A576C0"/>
    <w:rsid w:val="00A57FAA"/>
    <w:rsid w:val="00A61E63"/>
    <w:rsid w:val="00A63100"/>
    <w:rsid w:val="00A6380B"/>
    <w:rsid w:val="00A63F8F"/>
    <w:rsid w:val="00A6424D"/>
    <w:rsid w:val="00A64750"/>
    <w:rsid w:val="00A64BD2"/>
    <w:rsid w:val="00A65738"/>
    <w:rsid w:val="00A65FB3"/>
    <w:rsid w:val="00A702DD"/>
    <w:rsid w:val="00A71073"/>
    <w:rsid w:val="00A7154A"/>
    <w:rsid w:val="00A72B0E"/>
    <w:rsid w:val="00A7317A"/>
    <w:rsid w:val="00A732AC"/>
    <w:rsid w:val="00A73344"/>
    <w:rsid w:val="00A7360E"/>
    <w:rsid w:val="00A73DC2"/>
    <w:rsid w:val="00A77A97"/>
    <w:rsid w:val="00A81188"/>
    <w:rsid w:val="00A81F88"/>
    <w:rsid w:val="00A82358"/>
    <w:rsid w:val="00A83F13"/>
    <w:rsid w:val="00A84142"/>
    <w:rsid w:val="00A86100"/>
    <w:rsid w:val="00A869FC"/>
    <w:rsid w:val="00A87ACD"/>
    <w:rsid w:val="00A933A8"/>
    <w:rsid w:val="00A943E3"/>
    <w:rsid w:val="00AA1D8B"/>
    <w:rsid w:val="00AA3F9C"/>
    <w:rsid w:val="00AA51E5"/>
    <w:rsid w:val="00AA544C"/>
    <w:rsid w:val="00AA6679"/>
    <w:rsid w:val="00AB0239"/>
    <w:rsid w:val="00AB024E"/>
    <w:rsid w:val="00AB2D64"/>
    <w:rsid w:val="00AB2F0E"/>
    <w:rsid w:val="00AB322C"/>
    <w:rsid w:val="00AB449C"/>
    <w:rsid w:val="00AB453E"/>
    <w:rsid w:val="00AB62DC"/>
    <w:rsid w:val="00AC0C82"/>
    <w:rsid w:val="00AC0FA4"/>
    <w:rsid w:val="00AC32B9"/>
    <w:rsid w:val="00AC5A8A"/>
    <w:rsid w:val="00AD0D5A"/>
    <w:rsid w:val="00AD2A66"/>
    <w:rsid w:val="00AD2B0B"/>
    <w:rsid w:val="00AD2FD7"/>
    <w:rsid w:val="00AD333B"/>
    <w:rsid w:val="00AD6B89"/>
    <w:rsid w:val="00AD7D97"/>
    <w:rsid w:val="00AE0D93"/>
    <w:rsid w:val="00AE2674"/>
    <w:rsid w:val="00AE34D5"/>
    <w:rsid w:val="00AE3B43"/>
    <w:rsid w:val="00AE402F"/>
    <w:rsid w:val="00AE6082"/>
    <w:rsid w:val="00AE6B2F"/>
    <w:rsid w:val="00AE7404"/>
    <w:rsid w:val="00AF060E"/>
    <w:rsid w:val="00AF1E09"/>
    <w:rsid w:val="00AF6EDF"/>
    <w:rsid w:val="00B008E5"/>
    <w:rsid w:val="00B03756"/>
    <w:rsid w:val="00B038C4"/>
    <w:rsid w:val="00B03F9F"/>
    <w:rsid w:val="00B0440A"/>
    <w:rsid w:val="00B05044"/>
    <w:rsid w:val="00B05524"/>
    <w:rsid w:val="00B07643"/>
    <w:rsid w:val="00B11462"/>
    <w:rsid w:val="00B11E53"/>
    <w:rsid w:val="00B12DD4"/>
    <w:rsid w:val="00B12F92"/>
    <w:rsid w:val="00B14454"/>
    <w:rsid w:val="00B14A85"/>
    <w:rsid w:val="00B1662A"/>
    <w:rsid w:val="00B21E01"/>
    <w:rsid w:val="00B2232D"/>
    <w:rsid w:val="00B24101"/>
    <w:rsid w:val="00B27049"/>
    <w:rsid w:val="00B27EEA"/>
    <w:rsid w:val="00B32DE2"/>
    <w:rsid w:val="00B35A9E"/>
    <w:rsid w:val="00B36B07"/>
    <w:rsid w:val="00B3753D"/>
    <w:rsid w:val="00B426A0"/>
    <w:rsid w:val="00B426AF"/>
    <w:rsid w:val="00B42E55"/>
    <w:rsid w:val="00B42EF8"/>
    <w:rsid w:val="00B439E9"/>
    <w:rsid w:val="00B44BF4"/>
    <w:rsid w:val="00B45D7C"/>
    <w:rsid w:val="00B46675"/>
    <w:rsid w:val="00B47C5B"/>
    <w:rsid w:val="00B47C88"/>
    <w:rsid w:val="00B56832"/>
    <w:rsid w:val="00B6005E"/>
    <w:rsid w:val="00B6009F"/>
    <w:rsid w:val="00B6037D"/>
    <w:rsid w:val="00B60DF4"/>
    <w:rsid w:val="00B61298"/>
    <w:rsid w:val="00B64398"/>
    <w:rsid w:val="00B644EA"/>
    <w:rsid w:val="00B66B63"/>
    <w:rsid w:val="00B6757A"/>
    <w:rsid w:val="00B67CCF"/>
    <w:rsid w:val="00B71080"/>
    <w:rsid w:val="00B71C23"/>
    <w:rsid w:val="00B720A6"/>
    <w:rsid w:val="00B74ADF"/>
    <w:rsid w:val="00B74EE7"/>
    <w:rsid w:val="00B75957"/>
    <w:rsid w:val="00B75E4E"/>
    <w:rsid w:val="00B763C4"/>
    <w:rsid w:val="00B8240A"/>
    <w:rsid w:val="00B83575"/>
    <w:rsid w:val="00B835E9"/>
    <w:rsid w:val="00B83754"/>
    <w:rsid w:val="00B83963"/>
    <w:rsid w:val="00B83E43"/>
    <w:rsid w:val="00B8533F"/>
    <w:rsid w:val="00B86F66"/>
    <w:rsid w:val="00B914C4"/>
    <w:rsid w:val="00B91CC6"/>
    <w:rsid w:val="00B92482"/>
    <w:rsid w:val="00B94156"/>
    <w:rsid w:val="00B9430C"/>
    <w:rsid w:val="00B96DED"/>
    <w:rsid w:val="00B970F4"/>
    <w:rsid w:val="00B975F3"/>
    <w:rsid w:val="00BA1863"/>
    <w:rsid w:val="00BA28E3"/>
    <w:rsid w:val="00BA2EF0"/>
    <w:rsid w:val="00BA40D1"/>
    <w:rsid w:val="00BA65C6"/>
    <w:rsid w:val="00BA71D7"/>
    <w:rsid w:val="00BB02D0"/>
    <w:rsid w:val="00BB02F0"/>
    <w:rsid w:val="00BB6373"/>
    <w:rsid w:val="00BB7EBC"/>
    <w:rsid w:val="00BC18CD"/>
    <w:rsid w:val="00BC29D2"/>
    <w:rsid w:val="00BC3B83"/>
    <w:rsid w:val="00BC5A58"/>
    <w:rsid w:val="00BC64A2"/>
    <w:rsid w:val="00BC6C9E"/>
    <w:rsid w:val="00BD2AB8"/>
    <w:rsid w:val="00BD31EB"/>
    <w:rsid w:val="00BD323F"/>
    <w:rsid w:val="00BD58AC"/>
    <w:rsid w:val="00BD79F2"/>
    <w:rsid w:val="00BE0D29"/>
    <w:rsid w:val="00BE1376"/>
    <w:rsid w:val="00BE2492"/>
    <w:rsid w:val="00BE32DC"/>
    <w:rsid w:val="00BE42F0"/>
    <w:rsid w:val="00BE4835"/>
    <w:rsid w:val="00BE54D6"/>
    <w:rsid w:val="00BE79AB"/>
    <w:rsid w:val="00BF099A"/>
    <w:rsid w:val="00BF0FA5"/>
    <w:rsid w:val="00BF17DA"/>
    <w:rsid w:val="00BF22FB"/>
    <w:rsid w:val="00BF24EA"/>
    <w:rsid w:val="00BF7794"/>
    <w:rsid w:val="00C04676"/>
    <w:rsid w:val="00C047C1"/>
    <w:rsid w:val="00C05F88"/>
    <w:rsid w:val="00C072F8"/>
    <w:rsid w:val="00C10FC5"/>
    <w:rsid w:val="00C117DE"/>
    <w:rsid w:val="00C11DE5"/>
    <w:rsid w:val="00C13581"/>
    <w:rsid w:val="00C1508D"/>
    <w:rsid w:val="00C1659C"/>
    <w:rsid w:val="00C20429"/>
    <w:rsid w:val="00C20494"/>
    <w:rsid w:val="00C224DB"/>
    <w:rsid w:val="00C228A4"/>
    <w:rsid w:val="00C2534A"/>
    <w:rsid w:val="00C3120F"/>
    <w:rsid w:val="00C3399A"/>
    <w:rsid w:val="00C34349"/>
    <w:rsid w:val="00C377BA"/>
    <w:rsid w:val="00C37DB3"/>
    <w:rsid w:val="00C41915"/>
    <w:rsid w:val="00C41E7D"/>
    <w:rsid w:val="00C42942"/>
    <w:rsid w:val="00C42AAB"/>
    <w:rsid w:val="00C434DA"/>
    <w:rsid w:val="00C44989"/>
    <w:rsid w:val="00C50868"/>
    <w:rsid w:val="00C527F6"/>
    <w:rsid w:val="00C535CA"/>
    <w:rsid w:val="00C542B7"/>
    <w:rsid w:val="00C5460A"/>
    <w:rsid w:val="00C601B4"/>
    <w:rsid w:val="00C6069A"/>
    <w:rsid w:val="00C60FF8"/>
    <w:rsid w:val="00C62061"/>
    <w:rsid w:val="00C63BBA"/>
    <w:rsid w:val="00C657BD"/>
    <w:rsid w:val="00C6588B"/>
    <w:rsid w:val="00C71126"/>
    <w:rsid w:val="00C71178"/>
    <w:rsid w:val="00C719B5"/>
    <w:rsid w:val="00C73F37"/>
    <w:rsid w:val="00C8025D"/>
    <w:rsid w:val="00C808BA"/>
    <w:rsid w:val="00C81E4F"/>
    <w:rsid w:val="00C82662"/>
    <w:rsid w:val="00C830CA"/>
    <w:rsid w:val="00C83C20"/>
    <w:rsid w:val="00C84850"/>
    <w:rsid w:val="00C84E39"/>
    <w:rsid w:val="00C86211"/>
    <w:rsid w:val="00C86B66"/>
    <w:rsid w:val="00C90ACD"/>
    <w:rsid w:val="00C91D20"/>
    <w:rsid w:val="00C92710"/>
    <w:rsid w:val="00C92EF7"/>
    <w:rsid w:val="00C93066"/>
    <w:rsid w:val="00C9336A"/>
    <w:rsid w:val="00C939D2"/>
    <w:rsid w:val="00C952D8"/>
    <w:rsid w:val="00C95FC6"/>
    <w:rsid w:val="00CA0AA2"/>
    <w:rsid w:val="00CA33A3"/>
    <w:rsid w:val="00CA5E76"/>
    <w:rsid w:val="00CA6E3F"/>
    <w:rsid w:val="00CB1B6C"/>
    <w:rsid w:val="00CC0355"/>
    <w:rsid w:val="00CC0E9E"/>
    <w:rsid w:val="00CC13D9"/>
    <w:rsid w:val="00CC1739"/>
    <w:rsid w:val="00CC63C9"/>
    <w:rsid w:val="00CC64CC"/>
    <w:rsid w:val="00CD1133"/>
    <w:rsid w:val="00CD2301"/>
    <w:rsid w:val="00CD2514"/>
    <w:rsid w:val="00CD593F"/>
    <w:rsid w:val="00CD63C2"/>
    <w:rsid w:val="00CD7014"/>
    <w:rsid w:val="00CD7DE6"/>
    <w:rsid w:val="00CD7F43"/>
    <w:rsid w:val="00CE28D7"/>
    <w:rsid w:val="00CE57E5"/>
    <w:rsid w:val="00CE7063"/>
    <w:rsid w:val="00CF02D1"/>
    <w:rsid w:val="00CF23FB"/>
    <w:rsid w:val="00CF57CC"/>
    <w:rsid w:val="00CF6F05"/>
    <w:rsid w:val="00CF73FC"/>
    <w:rsid w:val="00D0015B"/>
    <w:rsid w:val="00D02AA4"/>
    <w:rsid w:val="00D0578E"/>
    <w:rsid w:val="00D10C1D"/>
    <w:rsid w:val="00D14A10"/>
    <w:rsid w:val="00D16063"/>
    <w:rsid w:val="00D2107E"/>
    <w:rsid w:val="00D2421D"/>
    <w:rsid w:val="00D26749"/>
    <w:rsid w:val="00D27DB9"/>
    <w:rsid w:val="00D312A6"/>
    <w:rsid w:val="00D31E5B"/>
    <w:rsid w:val="00D32B15"/>
    <w:rsid w:val="00D331FE"/>
    <w:rsid w:val="00D35F2D"/>
    <w:rsid w:val="00D368D0"/>
    <w:rsid w:val="00D41086"/>
    <w:rsid w:val="00D4145E"/>
    <w:rsid w:val="00D434A3"/>
    <w:rsid w:val="00D45C2F"/>
    <w:rsid w:val="00D46CB1"/>
    <w:rsid w:val="00D46F8D"/>
    <w:rsid w:val="00D4722F"/>
    <w:rsid w:val="00D50763"/>
    <w:rsid w:val="00D5562B"/>
    <w:rsid w:val="00D560EB"/>
    <w:rsid w:val="00D56256"/>
    <w:rsid w:val="00D56B8E"/>
    <w:rsid w:val="00D572B5"/>
    <w:rsid w:val="00D57709"/>
    <w:rsid w:val="00D57B89"/>
    <w:rsid w:val="00D6163F"/>
    <w:rsid w:val="00D61F62"/>
    <w:rsid w:val="00D6331A"/>
    <w:rsid w:val="00D652C1"/>
    <w:rsid w:val="00D66432"/>
    <w:rsid w:val="00D664B9"/>
    <w:rsid w:val="00D66634"/>
    <w:rsid w:val="00D6717D"/>
    <w:rsid w:val="00D71E13"/>
    <w:rsid w:val="00D74D4C"/>
    <w:rsid w:val="00D74EF0"/>
    <w:rsid w:val="00D771B8"/>
    <w:rsid w:val="00D80B0D"/>
    <w:rsid w:val="00D81CB5"/>
    <w:rsid w:val="00D82187"/>
    <w:rsid w:val="00D83494"/>
    <w:rsid w:val="00D843FE"/>
    <w:rsid w:val="00D844E6"/>
    <w:rsid w:val="00D849E3"/>
    <w:rsid w:val="00D8623D"/>
    <w:rsid w:val="00D8687B"/>
    <w:rsid w:val="00D90882"/>
    <w:rsid w:val="00D9220E"/>
    <w:rsid w:val="00D92DC5"/>
    <w:rsid w:val="00D93C8B"/>
    <w:rsid w:val="00D9479B"/>
    <w:rsid w:val="00D9532F"/>
    <w:rsid w:val="00D9555A"/>
    <w:rsid w:val="00D95A83"/>
    <w:rsid w:val="00D9611E"/>
    <w:rsid w:val="00D97EB7"/>
    <w:rsid w:val="00DA059C"/>
    <w:rsid w:val="00DA0B75"/>
    <w:rsid w:val="00DA1F96"/>
    <w:rsid w:val="00DA4481"/>
    <w:rsid w:val="00DA459C"/>
    <w:rsid w:val="00DA6080"/>
    <w:rsid w:val="00DB0B84"/>
    <w:rsid w:val="00DB1066"/>
    <w:rsid w:val="00DB56E1"/>
    <w:rsid w:val="00DB57E2"/>
    <w:rsid w:val="00DB770A"/>
    <w:rsid w:val="00DC0634"/>
    <w:rsid w:val="00DC12D0"/>
    <w:rsid w:val="00DC238C"/>
    <w:rsid w:val="00DC285E"/>
    <w:rsid w:val="00DC3A55"/>
    <w:rsid w:val="00DC44FA"/>
    <w:rsid w:val="00DC4A64"/>
    <w:rsid w:val="00DC66C7"/>
    <w:rsid w:val="00DC6A4E"/>
    <w:rsid w:val="00DD0954"/>
    <w:rsid w:val="00DD0983"/>
    <w:rsid w:val="00DD3445"/>
    <w:rsid w:val="00DD5BC7"/>
    <w:rsid w:val="00DD5D39"/>
    <w:rsid w:val="00DE0A02"/>
    <w:rsid w:val="00DE1DAA"/>
    <w:rsid w:val="00DE2375"/>
    <w:rsid w:val="00DE4644"/>
    <w:rsid w:val="00DE4C01"/>
    <w:rsid w:val="00DE5621"/>
    <w:rsid w:val="00DE584C"/>
    <w:rsid w:val="00DE7121"/>
    <w:rsid w:val="00DF033C"/>
    <w:rsid w:val="00DF0F6E"/>
    <w:rsid w:val="00DF1802"/>
    <w:rsid w:val="00DF21F4"/>
    <w:rsid w:val="00DF4B7E"/>
    <w:rsid w:val="00DF6B8C"/>
    <w:rsid w:val="00E00698"/>
    <w:rsid w:val="00E00A7A"/>
    <w:rsid w:val="00E01AED"/>
    <w:rsid w:val="00E02017"/>
    <w:rsid w:val="00E0289E"/>
    <w:rsid w:val="00E122FF"/>
    <w:rsid w:val="00E12A4E"/>
    <w:rsid w:val="00E140BD"/>
    <w:rsid w:val="00E1463D"/>
    <w:rsid w:val="00E15A65"/>
    <w:rsid w:val="00E17A0C"/>
    <w:rsid w:val="00E17A89"/>
    <w:rsid w:val="00E2403D"/>
    <w:rsid w:val="00E24C6C"/>
    <w:rsid w:val="00E253F6"/>
    <w:rsid w:val="00E25A24"/>
    <w:rsid w:val="00E25C22"/>
    <w:rsid w:val="00E26450"/>
    <w:rsid w:val="00E308C3"/>
    <w:rsid w:val="00E31837"/>
    <w:rsid w:val="00E33A5B"/>
    <w:rsid w:val="00E36ABE"/>
    <w:rsid w:val="00E41C60"/>
    <w:rsid w:val="00E42C0C"/>
    <w:rsid w:val="00E42EF5"/>
    <w:rsid w:val="00E43389"/>
    <w:rsid w:val="00E4487A"/>
    <w:rsid w:val="00E45C5F"/>
    <w:rsid w:val="00E47FE0"/>
    <w:rsid w:val="00E5311A"/>
    <w:rsid w:val="00E54B5F"/>
    <w:rsid w:val="00E55D71"/>
    <w:rsid w:val="00E56960"/>
    <w:rsid w:val="00E57D24"/>
    <w:rsid w:val="00E6027C"/>
    <w:rsid w:val="00E60652"/>
    <w:rsid w:val="00E613E5"/>
    <w:rsid w:val="00E624E9"/>
    <w:rsid w:val="00E63040"/>
    <w:rsid w:val="00E6479B"/>
    <w:rsid w:val="00E6524B"/>
    <w:rsid w:val="00E67733"/>
    <w:rsid w:val="00E72723"/>
    <w:rsid w:val="00E72B2D"/>
    <w:rsid w:val="00E731FB"/>
    <w:rsid w:val="00E73304"/>
    <w:rsid w:val="00E7394F"/>
    <w:rsid w:val="00E73EB5"/>
    <w:rsid w:val="00E74063"/>
    <w:rsid w:val="00E749E1"/>
    <w:rsid w:val="00E7776E"/>
    <w:rsid w:val="00E8061C"/>
    <w:rsid w:val="00E80B43"/>
    <w:rsid w:val="00E82346"/>
    <w:rsid w:val="00E8350C"/>
    <w:rsid w:val="00E85447"/>
    <w:rsid w:val="00E90248"/>
    <w:rsid w:val="00E91168"/>
    <w:rsid w:val="00E915FC"/>
    <w:rsid w:val="00E919B0"/>
    <w:rsid w:val="00E93500"/>
    <w:rsid w:val="00E94756"/>
    <w:rsid w:val="00E9542B"/>
    <w:rsid w:val="00E96538"/>
    <w:rsid w:val="00E96B95"/>
    <w:rsid w:val="00EA58E0"/>
    <w:rsid w:val="00EB09F7"/>
    <w:rsid w:val="00EB1881"/>
    <w:rsid w:val="00EB1F60"/>
    <w:rsid w:val="00EB3234"/>
    <w:rsid w:val="00EB376F"/>
    <w:rsid w:val="00EB37D1"/>
    <w:rsid w:val="00EB3F46"/>
    <w:rsid w:val="00EB4379"/>
    <w:rsid w:val="00EB5777"/>
    <w:rsid w:val="00EB6BFE"/>
    <w:rsid w:val="00EB795A"/>
    <w:rsid w:val="00EC1B09"/>
    <w:rsid w:val="00EC2CEB"/>
    <w:rsid w:val="00EC314E"/>
    <w:rsid w:val="00EC3DE2"/>
    <w:rsid w:val="00EC42BB"/>
    <w:rsid w:val="00EC4C88"/>
    <w:rsid w:val="00EC4E62"/>
    <w:rsid w:val="00EC59FD"/>
    <w:rsid w:val="00EC69FD"/>
    <w:rsid w:val="00ED1E48"/>
    <w:rsid w:val="00ED2DCA"/>
    <w:rsid w:val="00ED4BBA"/>
    <w:rsid w:val="00ED4C01"/>
    <w:rsid w:val="00ED70AA"/>
    <w:rsid w:val="00ED7D8F"/>
    <w:rsid w:val="00EE0BB4"/>
    <w:rsid w:val="00EE1826"/>
    <w:rsid w:val="00EE1A59"/>
    <w:rsid w:val="00EE1BC8"/>
    <w:rsid w:val="00EE4F6F"/>
    <w:rsid w:val="00EE5FBE"/>
    <w:rsid w:val="00EE7DBC"/>
    <w:rsid w:val="00EE7E91"/>
    <w:rsid w:val="00EF0DC5"/>
    <w:rsid w:val="00EF4231"/>
    <w:rsid w:val="00EF5060"/>
    <w:rsid w:val="00EF5845"/>
    <w:rsid w:val="00EF77BD"/>
    <w:rsid w:val="00EF7F4C"/>
    <w:rsid w:val="00F037A9"/>
    <w:rsid w:val="00F03FBF"/>
    <w:rsid w:val="00F04442"/>
    <w:rsid w:val="00F05185"/>
    <w:rsid w:val="00F0520C"/>
    <w:rsid w:val="00F06B2A"/>
    <w:rsid w:val="00F100FB"/>
    <w:rsid w:val="00F1065F"/>
    <w:rsid w:val="00F10849"/>
    <w:rsid w:val="00F10B55"/>
    <w:rsid w:val="00F12DE0"/>
    <w:rsid w:val="00F14151"/>
    <w:rsid w:val="00F1519B"/>
    <w:rsid w:val="00F15B38"/>
    <w:rsid w:val="00F20769"/>
    <w:rsid w:val="00F227A1"/>
    <w:rsid w:val="00F228F3"/>
    <w:rsid w:val="00F22E69"/>
    <w:rsid w:val="00F24CF2"/>
    <w:rsid w:val="00F24F00"/>
    <w:rsid w:val="00F256A8"/>
    <w:rsid w:val="00F258E7"/>
    <w:rsid w:val="00F266BD"/>
    <w:rsid w:val="00F2775B"/>
    <w:rsid w:val="00F27962"/>
    <w:rsid w:val="00F30252"/>
    <w:rsid w:val="00F32FB4"/>
    <w:rsid w:val="00F34BE3"/>
    <w:rsid w:val="00F34DC8"/>
    <w:rsid w:val="00F357A5"/>
    <w:rsid w:val="00F37B0F"/>
    <w:rsid w:val="00F405B6"/>
    <w:rsid w:val="00F42E29"/>
    <w:rsid w:val="00F44FE3"/>
    <w:rsid w:val="00F45DD0"/>
    <w:rsid w:val="00F470F2"/>
    <w:rsid w:val="00F47117"/>
    <w:rsid w:val="00F50E91"/>
    <w:rsid w:val="00F53099"/>
    <w:rsid w:val="00F54110"/>
    <w:rsid w:val="00F545C8"/>
    <w:rsid w:val="00F5621C"/>
    <w:rsid w:val="00F56B72"/>
    <w:rsid w:val="00F632D9"/>
    <w:rsid w:val="00F655EC"/>
    <w:rsid w:val="00F668C8"/>
    <w:rsid w:val="00F72A1D"/>
    <w:rsid w:val="00F75290"/>
    <w:rsid w:val="00F800EF"/>
    <w:rsid w:val="00F82EBE"/>
    <w:rsid w:val="00F8338E"/>
    <w:rsid w:val="00F834CB"/>
    <w:rsid w:val="00F83C17"/>
    <w:rsid w:val="00F855A3"/>
    <w:rsid w:val="00F85841"/>
    <w:rsid w:val="00F8592F"/>
    <w:rsid w:val="00F865FF"/>
    <w:rsid w:val="00F877F8"/>
    <w:rsid w:val="00F90A0F"/>
    <w:rsid w:val="00F928C5"/>
    <w:rsid w:val="00F95DF2"/>
    <w:rsid w:val="00F97A05"/>
    <w:rsid w:val="00F97D9F"/>
    <w:rsid w:val="00FA1C48"/>
    <w:rsid w:val="00FA1CFD"/>
    <w:rsid w:val="00FA341B"/>
    <w:rsid w:val="00FA3A32"/>
    <w:rsid w:val="00FA7082"/>
    <w:rsid w:val="00FA75EE"/>
    <w:rsid w:val="00FB0CD3"/>
    <w:rsid w:val="00FB1FFA"/>
    <w:rsid w:val="00FB2B03"/>
    <w:rsid w:val="00FB31A7"/>
    <w:rsid w:val="00FB433E"/>
    <w:rsid w:val="00FB5BB2"/>
    <w:rsid w:val="00FB5C0B"/>
    <w:rsid w:val="00FC12C7"/>
    <w:rsid w:val="00FC2DE2"/>
    <w:rsid w:val="00FC3940"/>
    <w:rsid w:val="00FC49D8"/>
    <w:rsid w:val="00FC5159"/>
    <w:rsid w:val="00FC534C"/>
    <w:rsid w:val="00FC549F"/>
    <w:rsid w:val="00FC5B74"/>
    <w:rsid w:val="00FD088C"/>
    <w:rsid w:val="00FD0897"/>
    <w:rsid w:val="00FD0AA6"/>
    <w:rsid w:val="00FD0EFC"/>
    <w:rsid w:val="00FD43B8"/>
    <w:rsid w:val="00FD4900"/>
    <w:rsid w:val="00FD54DC"/>
    <w:rsid w:val="00FD57EB"/>
    <w:rsid w:val="00FE2671"/>
    <w:rsid w:val="00FE29BB"/>
    <w:rsid w:val="00FE2B39"/>
    <w:rsid w:val="00FE3884"/>
    <w:rsid w:val="00FE43A0"/>
    <w:rsid w:val="00FE73A1"/>
    <w:rsid w:val="00FF0965"/>
    <w:rsid w:val="00FF149B"/>
    <w:rsid w:val="00FF1778"/>
    <w:rsid w:val="00FF1AEA"/>
    <w:rsid w:val="00FF1D6B"/>
    <w:rsid w:val="00FF3213"/>
    <w:rsid w:val="00FF597B"/>
    <w:rsid w:val="00FF5981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3698"/>
    <o:shapelayout v:ext="edit">
      <o:idmap v:ext="edit" data="1"/>
    </o:shapelayout>
  </w:shapeDefaults>
  <w:decimalSymbol w:val="."/>
  <w:listSeparator w:val=","/>
  <w15:docId w15:val="{F53AD693-C60C-47A8-9739-54D960D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6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738"/>
    <w:rPr>
      <w:rFonts w:cs="Times New Roman"/>
    </w:rPr>
  </w:style>
  <w:style w:type="character" w:styleId="Hyperlink">
    <w:name w:val="Hyperlink"/>
    <w:basedOn w:val="DefaultParagraphFont"/>
    <w:uiPriority w:val="99"/>
    <w:rsid w:val="007459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738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DE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6573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7CE"/>
    <w:pPr>
      <w:ind w:left="720"/>
    </w:pPr>
    <w:rPr>
      <w:sz w:val="24"/>
      <w:szCs w:val="24"/>
    </w:rPr>
  </w:style>
  <w:style w:type="character" w:customStyle="1" w:styleId="EmailStyle251">
    <w:name w:val="EmailStyle251"/>
    <w:basedOn w:val="DefaultParagraphFont"/>
    <w:uiPriority w:val="99"/>
    <w:semiHidden/>
    <w:rsid w:val="00C82662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C5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Normal"/>
    <w:next w:val="Normal"/>
    <w:uiPriority w:val="99"/>
    <w:rsid w:val="008C5D37"/>
    <w:pPr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40ED5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101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B"/>
    <w:rPr>
      <w:b/>
      <w:bCs/>
      <w:sz w:val="20"/>
      <w:szCs w:val="20"/>
    </w:rPr>
  </w:style>
  <w:style w:type="paragraph" w:customStyle="1" w:styleId="msolistparagraph0">
    <w:name w:val="msolistparagraph"/>
    <w:basedOn w:val="Normal"/>
    <w:rsid w:val="008C0D7C"/>
    <w:pPr>
      <w:ind w:left="720"/>
    </w:pPr>
    <w:rPr>
      <w:sz w:val="24"/>
      <w:szCs w:val="24"/>
    </w:rPr>
  </w:style>
  <w:style w:type="paragraph" w:customStyle="1" w:styleId="Default">
    <w:name w:val="Default"/>
    <w:rsid w:val="005B27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33E77-2439-4951-BE50-97C9DFEA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 Notice of Renewal</vt:lpstr>
    </vt:vector>
  </TitlesOfParts>
  <Company>Texas Department of Licensing &amp; Regulation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 Notice of Renewal</dc:title>
  <dc:creator>Annitah</dc:creator>
  <cp:lastModifiedBy>Molly Roman</cp:lastModifiedBy>
  <cp:revision>2</cp:revision>
  <cp:lastPrinted>2019-08-08T19:51:00Z</cp:lastPrinted>
  <dcterms:created xsi:type="dcterms:W3CDTF">2020-02-25T15:25:00Z</dcterms:created>
  <dcterms:modified xsi:type="dcterms:W3CDTF">2020-02-25T15:25:00Z</dcterms:modified>
</cp:coreProperties>
</file>